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EE7B" w14:textId="77777777" w:rsidR="00F30F6A" w:rsidRPr="00994142" w:rsidRDefault="00F30F6A" w:rsidP="000A6ABA">
      <w:pPr>
        <w:ind w:left="-630"/>
        <w:jc w:val="center"/>
        <w:rPr>
          <w:rFonts w:asciiTheme="majorHAnsi" w:hAnsiTheme="majorHAnsi"/>
          <w:b/>
          <w:i/>
          <w:sz w:val="32"/>
          <w:szCs w:val="32"/>
        </w:rPr>
      </w:pPr>
    </w:p>
    <w:p w14:paraId="1C9B8CA8" w14:textId="3D77C622" w:rsidR="000A6ABA" w:rsidRPr="00994142" w:rsidRDefault="000A6ABA" w:rsidP="000A6ABA">
      <w:pPr>
        <w:ind w:left="-630"/>
        <w:jc w:val="center"/>
        <w:rPr>
          <w:rFonts w:asciiTheme="majorHAnsi" w:hAnsiTheme="majorHAnsi"/>
          <w:b/>
          <w:i/>
          <w:sz w:val="32"/>
          <w:szCs w:val="32"/>
        </w:rPr>
      </w:pPr>
      <w:r w:rsidRPr="00994142">
        <w:rPr>
          <w:rFonts w:asciiTheme="majorHAnsi" w:hAnsiTheme="majorHAnsi"/>
          <w:b/>
          <w:i/>
          <w:sz w:val="32"/>
          <w:szCs w:val="32"/>
        </w:rPr>
        <w:t>Volleytech Academy</w:t>
      </w:r>
      <w:r w:rsidR="00F30F6A" w:rsidRPr="00994142">
        <w:rPr>
          <w:rFonts w:asciiTheme="majorHAnsi" w:hAnsiTheme="majorHAnsi"/>
          <w:b/>
          <w:i/>
          <w:sz w:val="32"/>
          <w:szCs w:val="32"/>
        </w:rPr>
        <w:t xml:space="preserve"> – Mission and Partnership Approach</w:t>
      </w:r>
    </w:p>
    <w:p w14:paraId="44FEF1FD" w14:textId="05ADD1C7" w:rsidR="006C6FE6" w:rsidRPr="00994142" w:rsidRDefault="000A6ABA" w:rsidP="006C68B8">
      <w:pPr>
        <w:jc w:val="both"/>
        <w:rPr>
          <w:rFonts w:asciiTheme="majorHAnsi" w:hAnsiTheme="majorHAnsi"/>
        </w:rPr>
      </w:pPr>
      <w:r w:rsidRPr="00994142">
        <w:rPr>
          <w:rFonts w:asciiTheme="majorHAnsi" w:hAnsiTheme="majorHAnsi"/>
          <w:b/>
          <w:i/>
        </w:rPr>
        <w:t>Mission Statement</w:t>
      </w:r>
      <w:r w:rsidRPr="00994142">
        <w:rPr>
          <w:rFonts w:asciiTheme="majorHAnsi" w:hAnsiTheme="majorHAnsi"/>
        </w:rPr>
        <w:t>:  It is the mission of Volleyte</w:t>
      </w:r>
      <w:r w:rsidR="00994142">
        <w:rPr>
          <w:rFonts w:asciiTheme="majorHAnsi" w:hAnsiTheme="majorHAnsi"/>
        </w:rPr>
        <w:t xml:space="preserve">ch Academy (hereinafter “VTA”) to </w:t>
      </w:r>
      <w:r w:rsidRPr="00994142">
        <w:rPr>
          <w:rFonts w:asciiTheme="majorHAnsi" w:hAnsiTheme="majorHAnsi"/>
        </w:rPr>
        <w:t xml:space="preserve">provide a positive, competitive youth volleyball experience for player, parent and coach. We emphasize long-term player development of physical, emotional and social skills. While winning is a priority in club volleyball, winning will not be placed above good sportsmanship </w:t>
      </w:r>
      <w:r w:rsidR="009A0DE9" w:rsidRPr="00994142">
        <w:rPr>
          <w:rFonts w:asciiTheme="majorHAnsi" w:hAnsiTheme="majorHAnsi"/>
        </w:rPr>
        <w:t>and team work.</w:t>
      </w:r>
    </w:p>
    <w:p w14:paraId="3A315593" w14:textId="77777777" w:rsidR="006C6FE6" w:rsidRPr="00994142" w:rsidRDefault="000A6ABA" w:rsidP="006C68B8">
      <w:pPr>
        <w:jc w:val="both"/>
        <w:rPr>
          <w:rFonts w:asciiTheme="majorHAnsi" w:hAnsiTheme="majorHAnsi"/>
        </w:rPr>
      </w:pPr>
      <w:r w:rsidRPr="00994142">
        <w:rPr>
          <w:rFonts w:asciiTheme="majorHAnsi" w:hAnsiTheme="majorHAnsi"/>
        </w:rPr>
        <w:t>Competitive team athletics, by its very nature, creates situations where everyone may not be happy all the time. Team success is intimately linked to individual success. Each player will fill a necessary role on the team.</w:t>
      </w:r>
      <w:r w:rsidR="006C6FE6" w:rsidRPr="00994142">
        <w:rPr>
          <w:rFonts w:asciiTheme="majorHAnsi" w:hAnsiTheme="majorHAnsi"/>
        </w:rPr>
        <w:t xml:space="preserve">  </w:t>
      </w:r>
    </w:p>
    <w:p w14:paraId="559D6277" w14:textId="4A3011A5" w:rsidR="00F30F6A" w:rsidRPr="00994142" w:rsidRDefault="00F30F6A" w:rsidP="006C68B8">
      <w:pPr>
        <w:jc w:val="both"/>
        <w:rPr>
          <w:rFonts w:asciiTheme="majorHAnsi" w:hAnsiTheme="majorHAnsi"/>
        </w:rPr>
      </w:pPr>
      <w:r w:rsidRPr="00994142">
        <w:rPr>
          <w:rFonts w:asciiTheme="majorHAnsi" w:hAnsiTheme="majorHAnsi"/>
        </w:rPr>
        <w:t xml:space="preserve">Research is clear that when parents and teachers work together a child tends to do better in school. There is no reason to think that it is any different in youth sports. The following are some guidelines for how parents will contribute to a Coach/Parent Partnership that </w:t>
      </w:r>
      <w:r w:rsidR="009A0DE9" w:rsidRPr="00994142">
        <w:rPr>
          <w:rFonts w:asciiTheme="majorHAnsi" w:hAnsiTheme="majorHAnsi"/>
        </w:rPr>
        <w:t>will</w:t>
      </w:r>
      <w:r w:rsidRPr="00994142">
        <w:rPr>
          <w:rFonts w:asciiTheme="majorHAnsi" w:hAnsiTheme="majorHAnsi"/>
        </w:rPr>
        <w:t xml:space="preserve"> help the athlete have the best possible experience.</w:t>
      </w:r>
    </w:p>
    <w:p w14:paraId="11D7609A" w14:textId="46A6D857"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Recognize the Commitment the Coach Has Made</w:t>
      </w:r>
      <w:r w:rsidRPr="00994142">
        <w:rPr>
          <w:rFonts w:asciiTheme="majorHAnsi" w:hAnsiTheme="majorHAnsi"/>
        </w:rPr>
        <w:t xml:space="preserve">: Recognize </w:t>
      </w:r>
      <w:r w:rsidR="00CA1281" w:rsidRPr="00994142">
        <w:rPr>
          <w:rFonts w:asciiTheme="majorHAnsi" w:hAnsiTheme="majorHAnsi"/>
        </w:rPr>
        <w:t xml:space="preserve">that the coach has made a commitment that involves many hours of preparation beyond the hours spent at practices and games, </w:t>
      </w:r>
      <w:r w:rsidRPr="00994142">
        <w:rPr>
          <w:rFonts w:asciiTheme="majorHAnsi" w:hAnsiTheme="majorHAnsi"/>
        </w:rPr>
        <w:t>and that he</w:t>
      </w:r>
      <w:r w:rsidR="00CA1281" w:rsidRPr="00994142">
        <w:rPr>
          <w:rFonts w:asciiTheme="majorHAnsi" w:hAnsiTheme="majorHAnsi"/>
        </w:rPr>
        <w:t>/she</w:t>
      </w:r>
      <w:r w:rsidRPr="00994142">
        <w:rPr>
          <w:rFonts w:asciiTheme="majorHAnsi" w:hAnsiTheme="majorHAnsi"/>
        </w:rPr>
        <w:t xml:space="preserve"> is n</w:t>
      </w:r>
      <w:r w:rsidR="009A0DE9" w:rsidRPr="00994142">
        <w:rPr>
          <w:rFonts w:asciiTheme="majorHAnsi" w:hAnsiTheme="majorHAnsi"/>
        </w:rPr>
        <w:t>ot doing it because of the pay.</w:t>
      </w:r>
    </w:p>
    <w:p w14:paraId="699B17AC" w14:textId="293A7B35"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Fill the Coach's Emotional Tank:</w:t>
      </w:r>
      <w:r w:rsidR="00CA1281" w:rsidRPr="00994142">
        <w:rPr>
          <w:rFonts w:asciiTheme="majorHAnsi" w:hAnsiTheme="majorHAnsi"/>
        </w:rPr>
        <w:t xml:space="preserve"> </w:t>
      </w:r>
      <w:r w:rsidRPr="00994142">
        <w:rPr>
          <w:rFonts w:asciiTheme="majorHAnsi" w:hAnsiTheme="majorHAnsi"/>
        </w:rPr>
        <w:t xml:space="preserve">When the coach is doing something you like, let </w:t>
      </w:r>
      <w:r w:rsidR="009A0DE9" w:rsidRPr="00994142">
        <w:rPr>
          <w:rFonts w:asciiTheme="majorHAnsi" w:hAnsiTheme="majorHAnsi"/>
        </w:rPr>
        <w:t>he/she</w:t>
      </w:r>
      <w:r w:rsidRPr="00994142">
        <w:rPr>
          <w:rFonts w:asciiTheme="majorHAnsi" w:hAnsiTheme="majorHAnsi"/>
        </w:rPr>
        <w:t xml:space="preserve"> know about it. Coaching is a difficult job and most coaches only hear from parents when they want to complain about something. </w:t>
      </w:r>
    </w:p>
    <w:p w14:paraId="7DE8189E" w14:textId="3AD91F26"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Don't Put the Player in the Middle:</w:t>
      </w:r>
      <w:r w:rsidRPr="00994142">
        <w:rPr>
          <w:rFonts w:asciiTheme="majorHAnsi" w:hAnsiTheme="majorHAnsi"/>
        </w:rPr>
        <w:t xml:space="preserve"> </w:t>
      </w:r>
      <w:r w:rsidR="00CA1281" w:rsidRPr="00994142">
        <w:rPr>
          <w:rFonts w:asciiTheme="majorHAnsi" w:hAnsiTheme="majorHAnsi"/>
        </w:rPr>
        <w:t xml:space="preserve"> I</w:t>
      </w:r>
      <w:r w:rsidRPr="00994142">
        <w:rPr>
          <w:rFonts w:asciiTheme="majorHAnsi" w:hAnsiTheme="majorHAnsi"/>
        </w:rPr>
        <w:t>t is all too common for parents to share their disapproval of a coach with their children. This puts a young athlete in a bind. Divided loyalties do not make it easy for a child to do her best. Conversely, when parents support a coach, it is that much easier for the child to put her wholehearted effort into learning to play well. If you think your child’s coach is</w:t>
      </w:r>
      <w:r w:rsidR="009A0DE9" w:rsidRPr="00994142">
        <w:rPr>
          <w:rFonts w:asciiTheme="majorHAnsi" w:hAnsiTheme="majorHAnsi"/>
        </w:rPr>
        <w:t xml:space="preserve"> not handling a situation well, schedule</w:t>
      </w:r>
      <w:r w:rsidRPr="00994142">
        <w:rPr>
          <w:rFonts w:asciiTheme="majorHAnsi" w:hAnsiTheme="majorHAnsi"/>
        </w:rPr>
        <w:t xml:space="preserve"> a meeting with the coach in which you can talk with </w:t>
      </w:r>
      <w:r w:rsidR="009A0DE9" w:rsidRPr="00994142">
        <w:rPr>
          <w:rFonts w:asciiTheme="majorHAnsi" w:hAnsiTheme="majorHAnsi"/>
        </w:rPr>
        <w:t>him/her</w:t>
      </w:r>
      <w:r w:rsidRPr="00994142">
        <w:rPr>
          <w:rFonts w:asciiTheme="majorHAnsi" w:hAnsiTheme="majorHAnsi"/>
        </w:rPr>
        <w:t xml:space="preserve"> about it.</w:t>
      </w:r>
    </w:p>
    <w:p w14:paraId="4C055E42" w14:textId="666A642D"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Don't Give Instructions During a Game or Practice:</w:t>
      </w:r>
      <w:r w:rsidRPr="00994142">
        <w:rPr>
          <w:rFonts w:asciiTheme="majorHAnsi" w:hAnsiTheme="majorHAnsi"/>
        </w:rPr>
        <w:t xml:space="preserve"> </w:t>
      </w:r>
      <w:r w:rsidRPr="00994142">
        <w:rPr>
          <w:rFonts w:asciiTheme="majorHAnsi" w:hAnsiTheme="majorHAnsi"/>
          <w:u w:val="single"/>
        </w:rPr>
        <w:t>You are not one of the coaches</w:t>
      </w:r>
      <w:r w:rsidRPr="00994142">
        <w:rPr>
          <w:rFonts w:asciiTheme="majorHAnsi" w:hAnsiTheme="majorHAnsi"/>
        </w:rPr>
        <w:t xml:space="preserve">, so do not give your child instructions about how to play. It can be very confusing for a child to hear someone other than the coach yelling out instructions during a game. </w:t>
      </w:r>
    </w:p>
    <w:p w14:paraId="04FDE35F" w14:textId="77777777"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Fill Your Child's Emotional Tank:</w:t>
      </w:r>
      <w:r w:rsidRPr="00994142">
        <w:rPr>
          <w:rFonts w:asciiTheme="majorHAnsi" w:hAnsiTheme="majorHAnsi"/>
        </w:rPr>
        <w:t xml:space="preserve"> Perhaps the most important thing you can do is to be there for your child. Competitive sports are stressful to players and the last thing they need is a critic at home. Be a cheerleader for your child. Focus on the positive things she is doing and leave the correcting of mistakes to the coach. Let her know you support her without reservation regardless of how well she plays.</w:t>
      </w:r>
    </w:p>
    <w:p w14:paraId="1B085B60" w14:textId="77777777" w:rsidR="00F30F6A" w:rsidRPr="00994142" w:rsidRDefault="00F30F6A" w:rsidP="00F30F6A">
      <w:pPr>
        <w:pStyle w:val="ListParagraph"/>
        <w:numPr>
          <w:ilvl w:val="0"/>
          <w:numId w:val="5"/>
        </w:numPr>
        <w:jc w:val="both"/>
        <w:rPr>
          <w:rFonts w:asciiTheme="majorHAnsi" w:hAnsiTheme="majorHAnsi"/>
        </w:rPr>
      </w:pPr>
      <w:r w:rsidRPr="00994142">
        <w:rPr>
          <w:rFonts w:asciiTheme="majorHAnsi" w:hAnsiTheme="majorHAnsi"/>
          <w:b/>
          <w:i/>
        </w:rPr>
        <w:t xml:space="preserve">Fill the Emotional Tanks of the Entire Team: </w:t>
      </w:r>
      <w:r w:rsidRPr="00994142">
        <w:rPr>
          <w:rFonts w:asciiTheme="majorHAnsi" w:hAnsiTheme="majorHAnsi"/>
        </w:rPr>
        <w:t>Cheer for all of the players on the team. Tell each of them when you see them doing something well.</w:t>
      </w:r>
    </w:p>
    <w:p w14:paraId="2A78F07E" w14:textId="12638226" w:rsidR="006C68B8" w:rsidRPr="00994142" w:rsidRDefault="00F30F6A" w:rsidP="006C68B8">
      <w:pPr>
        <w:pStyle w:val="ListParagraph"/>
        <w:numPr>
          <w:ilvl w:val="0"/>
          <w:numId w:val="5"/>
        </w:numPr>
        <w:jc w:val="both"/>
        <w:rPr>
          <w:rFonts w:asciiTheme="majorHAnsi" w:hAnsiTheme="majorHAnsi"/>
        </w:rPr>
        <w:sectPr w:rsidR="006C68B8" w:rsidRPr="00994142" w:rsidSect="006C6FE6">
          <w:headerReference w:type="default" r:id="rId8"/>
          <w:footerReference w:type="default" r:id="rId9"/>
          <w:pgSz w:w="12240" w:h="15840" w:code="1"/>
          <w:pgMar w:top="1440" w:right="1080" w:bottom="1440" w:left="1080" w:header="720" w:footer="720" w:gutter="0"/>
          <w:cols w:space="720"/>
          <w:docGrid w:linePitch="360"/>
        </w:sectPr>
      </w:pPr>
      <w:r w:rsidRPr="00994142">
        <w:rPr>
          <w:rFonts w:asciiTheme="majorHAnsi" w:hAnsiTheme="majorHAnsi"/>
          <w:b/>
          <w:i/>
        </w:rPr>
        <w:t xml:space="preserve">Encourage Other Parents to Honor the Game: </w:t>
      </w:r>
      <w:r w:rsidRPr="00994142">
        <w:rPr>
          <w:rFonts w:asciiTheme="majorHAnsi" w:hAnsiTheme="majorHAnsi"/>
        </w:rPr>
        <w:t>Don’t show disrespect for the other team or the officials. But more than that, encourage other parents to also Honor the Game. If a parent of a player on your team begins to berate the official, gently</w:t>
      </w:r>
      <w:r w:rsidR="00F12B24">
        <w:rPr>
          <w:rFonts w:asciiTheme="majorHAnsi" w:hAnsiTheme="majorHAnsi"/>
        </w:rPr>
        <w:t xml:space="preserve"> say to them, "Hey, that’s not h</w:t>
      </w:r>
      <w:r w:rsidRPr="00994142">
        <w:rPr>
          <w:rFonts w:asciiTheme="majorHAnsi" w:hAnsiTheme="majorHAnsi"/>
        </w:rPr>
        <w:t>onoring the Game. That’s not the way we do things here."</w:t>
      </w:r>
    </w:p>
    <w:p w14:paraId="479219E0" w14:textId="77777777" w:rsidR="00F12B24" w:rsidRDefault="00F12B24" w:rsidP="006C68B8">
      <w:pPr>
        <w:jc w:val="center"/>
        <w:rPr>
          <w:rFonts w:asciiTheme="majorHAnsi" w:hAnsiTheme="majorHAnsi"/>
          <w:b/>
          <w:i/>
          <w:sz w:val="32"/>
          <w:szCs w:val="32"/>
        </w:rPr>
      </w:pPr>
    </w:p>
    <w:p w14:paraId="43EC4E1D" w14:textId="72AB235F" w:rsidR="000E431A" w:rsidRPr="00994142" w:rsidRDefault="000E431A" w:rsidP="006C68B8">
      <w:pPr>
        <w:jc w:val="center"/>
        <w:rPr>
          <w:rFonts w:asciiTheme="majorHAnsi" w:hAnsiTheme="majorHAnsi"/>
        </w:rPr>
      </w:pPr>
      <w:r w:rsidRPr="00994142">
        <w:rPr>
          <w:rFonts w:asciiTheme="majorHAnsi" w:hAnsiTheme="majorHAnsi"/>
          <w:b/>
          <w:i/>
          <w:sz w:val="32"/>
          <w:szCs w:val="32"/>
        </w:rPr>
        <w:t>Athlete &amp; Parent Code of Conduct - Volleytech Academy</w:t>
      </w:r>
    </w:p>
    <w:p w14:paraId="07D2A529" w14:textId="77777777" w:rsidR="00091368" w:rsidRPr="00994142" w:rsidRDefault="004F2996" w:rsidP="00091368">
      <w:pPr>
        <w:pStyle w:val="ListParagraph"/>
        <w:ind w:left="0"/>
        <w:jc w:val="both"/>
        <w:rPr>
          <w:rFonts w:asciiTheme="majorHAnsi" w:hAnsiTheme="majorHAnsi"/>
          <w:sz w:val="24"/>
          <w:szCs w:val="24"/>
        </w:rPr>
      </w:pPr>
      <w:r w:rsidRPr="00994142">
        <w:rPr>
          <w:rFonts w:asciiTheme="majorHAnsi" w:hAnsiTheme="majorHAnsi"/>
          <w:sz w:val="24"/>
          <w:szCs w:val="24"/>
        </w:rPr>
        <w:t>At all times, athletes, coaches and parents are expected to act in a first class manner and dress appropriately keeping in mind they are a member of a team and should act with high moral and social standards while representing VTA.  Display good sportsmanship and respect towards competitors, parents and event staff at all times.  The director (Melanie Wood) reserves the right to add rules as a situation demands.</w:t>
      </w:r>
    </w:p>
    <w:p w14:paraId="0BEBE681" w14:textId="3716D7C2" w:rsidR="00536BB7" w:rsidRPr="00994142" w:rsidRDefault="00CA1281" w:rsidP="00091368">
      <w:pPr>
        <w:pStyle w:val="ListParagraph"/>
        <w:ind w:left="0"/>
        <w:jc w:val="both"/>
        <w:rPr>
          <w:rFonts w:asciiTheme="majorHAnsi" w:hAnsiTheme="majorHAnsi"/>
          <w:sz w:val="24"/>
          <w:szCs w:val="24"/>
        </w:rPr>
      </w:pPr>
      <w:r w:rsidRPr="00994142">
        <w:rPr>
          <w:rFonts w:asciiTheme="majorHAnsi" w:hAnsiTheme="majorHAnsi"/>
          <w:sz w:val="24"/>
          <w:szCs w:val="24"/>
        </w:rPr>
        <w:t xml:space="preserve">  </w:t>
      </w:r>
    </w:p>
    <w:p w14:paraId="4B5594F0" w14:textId="3FEA4775" w:rsidR="00CA1281" w:rsidRPr="00994142" w:rsidRDefault="00CA1281" w:rsidP="00EF5D9C">
      <w:pPr>
        <w:pStyle w:val="ListParagraph"/>
        <w:ind w:left="0"/>
        <w:rPr>
          <w:rFonts w:asciiTheme="majorHAnsi" w:hAnsiTheme="majorHAnsi"/>
          <w:b/>
          <w:sz w:val="24"/>
          <w:szCs w:val="24"/>
        </w:rPr>
      </w:pPr>
      <w:r w:rsidRPr="00994142">
        <w:rPr>
          <w:rFonts w:asciiTheme="majorHAnsi" w:hAnsiTheme="majorHAnsi"/>
          <w:b/>
          <w:sz w:val="24"/>
          <w:szCs w:val="24"/>
        </w:rPr>
        <w:t>Consequences</w:t>
      </w:r>
      <w:r w:rsidR="00EF5D9C">
        <w:rPr>
          <w:rFonts w:asciiTheme="majorHAnsi" w:hAnsiTheme="majorHAnsi"/>
          <w:b/>
          <w:sz w:val="24"/>
          <w:szCs w:val="24"/>
        </w:rPr>
        <w:t xml:space="preserve"> are at the complete </w:t>
      </w:r>
      <w:r w:rsidR="00727E5F">
        <w:rPr>
          <w:rFonts w:asciiTheme="majorHAnsi" w:hAnsiTheme="majorHAnsi"/>
          <w:b/>
          <w:sz w:val="24"/>
          <w:szCs w:val="24"/>
        </w:rPr>
        <w:t>discretion</w:t>
      </w:r>
      <w:r w:rsidR="00EF5D9C">
        <w:rPr>
          <w:rFonts w:asciiTheme="majorHAnsi" w:hAnsiTheme="majorHAnsi"/>
          <w:b/>
          <w:sz w:val="24"/>
          <w:szCs w:val="24"/>
        </w:rPr>
        <w:t xml:space="preserve"> of the coach with input from the director, and are based </w:t>
      </w:r>
      <w:r w:rsidR="00727E5F" w:rsidRPr="00994142">
        <w:rPr>
          <w:rFonts w:asciiTheme="majorHAnsi" w:hAnsiTheme="majorHAnsi"/>
          <w:b/>
          <w:sz w:val="24"/>
          <w:szCs w:val="24"/>
        </w:rPr>
        <w:t>established</w:t>
      </w:r>
      <w:r w:rsidRPr="00994142">
        <w:rPr>
          <w:rFonts w:asciiTheme="majorHAnsi" w:hAnsiTheme="majorHAnsi"/>
          <w:b/>
          <w:sz w:val="24"/>
          <w:szCs w:val="24"/>
        </w:rPr>
        <w:t xml:space="preserve"> below are:</w:t>
      </w:r>
    </w:p>
    <w:p w14:paraId="526C2076" w14:textId="77777777" w:rsidR="00536BB7" w:rsidRPr="00994142" w:rsidRDefault="00536BB7" w:rsidP="004F2996">
      <w:pPr>
        <w:pStyle w:val="ListParagraph"/>
        <w:ind w:left="0"/>
        <w:rPr>
          <w:rFonts w:asciiTheme="majorHAnsi" w:hAnsiTheme="majorHAnsi"/>
          <w:b/>
          <w:sz w:val="20"/>
          <w:szCs w:val="20"/>
        </w:rPr>
      </w:pPr>
    </w:p>
    <w:p w14:paraId="1996939D" w14:textId="2D804350" w:rsidR="00536BB7" w:rsidRPr="00994142" w:rsidRDefault="00CA1281" w:rsidP="00536BB7">
      <w:pPr>
        <w:pStyle w:val="ListParagraph"/>
        <w:pBdr>
          <w:top w:val="single" w:sz="4" w:space="1" w:color="auto"/>
          <w:left w:val="single" w:sz="4" w:space="4" w:color="auto"/>
          <w:bottom w:val="single" w:sz="4" w:space="1" w:color="auto"/>
          <w:right w:val="single" w:sz="4" w:space="4" w:color="auto"/>
        </w:pBdr>
        <w:ind w:left="0"/>
        <w:rPr>
          <w:rFonts w:asciiTheme="majorHAnsi" w:hAnsiTheme="majorHAnsi" w:cs="Aharoni"/>
          <w:b/>
          <w:sz w:val="24"/>
          <w:szCs w:val="24"/>
        </w:rPr>
      </w:pPr>
      <w:r w:rsidRPr="00994142">
        <w:rPr>
          <w:rFonts w:asciiTheme="majorHAnsi" w:hAnsiTheme="majorHAnsi" w:cs="Aharoni"/>
          <w:b/>
          <w:sz w:val="24"/>
          <w:szCs w:val="24"/>
        </w:rPr>
        <w:t>1.  Increased conditioning at practice</w:t>
      </w:r>
      <w:r w:rsidR="00536BB7" w:rsidRPr="00994142">
        <w:rPr>
          <w:rFonts w:asciiTheme="majorHAnsi" w:hAnsiTheme="majorHAnsi" w:cs="Aharoni"/>
          <w:b/>
          <w:sz w:val="24"/>
          <w:szCs w:val="24"/>
        </w:rPr>
        <w:t xml:space="preserve">            </w:t>
      </w:r>
      <w:r w:rsidRPr="00994142">
        <w:rPr>
          <w:rFonts w:asciiTheme="majorHAnsi" w:hAnsiTheme="majorHAnsi" w:cs="Aharoni"/>
          <w:b/>
          <w:sz w:val="24"/>
          <w:szCs w:val="24"/>
        </w:rPr>
        <w:t>/</w:t>
      </w:r>
      <w:r w:rsidR="00536BB7" w:rsidRPr="00994142">
        <w:rPr>
          <w:rFonts w:asciiTheme="majorHAnsi" w:hAnsiTheme="majorHAnsi" w:cs="Aharoni"/>
          <w:b/>
          <w:sz w:val="24"/>
          <w:szCs w:val="24"/>
        </w:rPr>
        <w:t xml:space="preserve">               3.  Dismissal from event</w:t>
      </w:r>
      <w:r w:rsidRPr="00994142">
        <w:rPr>
          <w:rFonts w:asciiTheme="majorHAnsi" w:hAnsiTheme="majorHAnsi" w:cs="Aharoni"/>
          <w:b/>
          <w:sz w:val="24"/>
          <w:szCs w:val="24"/>
        </w:rPr>
        <w:t xml:space="preserve"> </w:t>
      </w:r>
    </w:p>
    <w:p w14:paraId="08281BB7" w14:textId="55387FC2" w:rsidR="004F2996" w:rsidRPr="00994142" w:rsidRDefault="00536BB7" w:rsidP="00536BB7">
      <w:pPr>
        <w:pStyle w:val="ListParagraph"/>
        <w:pBdr>
          <w:top w:val="single" w:sz="4" w:space="1" w:color="auto"/>
          <w:left w:val="single" w:sz="4" w:space="4" w:color="auto"/>
          <w:bottom w:val="single" w:sz="4" w:space="1" w:color="auto"/>
          <w:right w:val="single" w:sz="4" w:space="4" w:color="auto"/>
        </w:pBdr>
        <w:ind w:left="0"/>
        <w:jc w:val="center"/>
        <w:rPr>
          <w:rFonts w:asciiTheme="majorHAnsi" w:hAnsiTheme="majorHAnsi" w:cs="Aharoni"/>
          <w:b/>
          <w:sz w:val="24"/>
          <w:szCs w:val="24"/>
        </w:rPr>
      </w:pPr>
      <w:r w:rsidRPr="00994142">
        <w:rPr>
          <w:rFonts w:asciiTheme="majorHAnsi" w:hAnsiTheme="majorHAnsi" w:cs="Aharoni"/>
          <w:b/>
          <w:sz w:val="24"/>
          <w:szCs w:val="24"/>
        </w:rPr>
        <w:t xml:space="preserve">2. Reduced play time at tournament               </w:t>
      </w:r>
      <w:r w:rsidR="00CA1281" w:rsidRPr="00994142">
        <w:rPr>
          <w:rFonts w:asciiTheme="majorHAnsi" w:hAnsiTheme="majorHAnsi" w:cs="Aharoni"/>
          <w:b/>
          <w:sz w:val="24"/>
          <w:szCs w:val="24"/>
        </w:rPr>
        <w:t xml:space="preserve">/ </w:t>
      </w:r>
      <w:r w:rsidRPr="00994142">
        <w:rPr>
          <w:rFonts w:asciiTheme="majorHAnsi" w:hAnsiTheme="majorHAnsi" w:cs="Aharoni"/>
          <w:b/>
          <w:sz w:val="24"/>
          <w:szCs w:val="24"/>
        </w:rPr>
        <w:t xml:space="preserve">             4.  Permanent d</w:t>
      </w:r>
      <w:r w:rsidR="00CA1281" w:rsidRPr="00994142">
        <w:rPr>
          <w:rFonts w:asciiTheme="majorHAnsi" w:hAnsiTheme="majorHAnsi" w:cs="Aharoni"/>
          <w:b/>
          <w:sz w:val="24"/>
          <w:szCs w:val="24"/>
        </w:rPr>
        <w:t>ismissal from VTA</w:t>
      </w:r>
    </w:p>
    <w:p w14:paraId="07171748" w14:textId="423226B1" w:rsidR="00536BB7" w:rsidRPr="00994142" w:rsidRDefault="00091368" w:rsidP="00536BB7">
      <w:pPr>
        <w:spacing w:after="0"/>
        <w:rPr>
          <w:rFonts w:asciiTheme="majorHAnsi" w:hAnsiTheme="majorHAnsi"/>
          <w:b/>
          <w:i/>
          <w:sz w:val="24"/>
          <w:szCs w:val="24"/>
        </w:rPr>
      </w:pPr>
      <w:r w:rsidRPr="00994142">
        <w:rPr>
          <w:rFonts w:asciiTheme="majorHAnsi" w:hAnsiTheme="majorHAnsi"/>
          <w:b/>
          <w:i/>
          <w:sz w:val="24"/>
          <w:szCs w:val="24"/>
        </w:rPr>
        <w:t>Player Guidelines</w:t>
      </w:r>
      <w:r w:rsidR="00EF5D9C">
        <w:rPr>
          <w:rFonts w:asciiTheme="majorHAnsi" w:hAnsiTheme="majorHAnsi"/>
          <w:b/>
          <w:i/>
          <w:sz w:val="24"/>
          <w:szCs w:val="24"/>
        </w:rPr>
        <w:t xml:space="preserve"> – please avoid any infraction of these guidelines</w:t>
      </w:r>
      <w:r w:rsidRPr="00994142">
        <w:rPr>
          <w:rFonts w:asciiTheme="majorHAnsi" w:hAnsiTheme="majorHAnsi"/>
          <w:b/>
          <w:i/>
          <w:sz w:val="24"/>
          <w:szCs w:val="24"/>
        </w:rPr>
        <w:t>:</w:t>
      </w:r>
    </w:p>
    <w:p w14:paraId="18BC1CCC" w14:textId="27CD4F82" w:rsidR="004F2996" w:rsidRPr="00994142" w:rsidRDefault="004F2996" w:rsidP="00536BB7">
      <w:pPr>
        <w:pStyle w:val="ListParagraph"/>
        <w:numPr>
          <w:ilvl w:val="0"/>
          <w:numId w:val="12"/>
        </w:numPr>
        <w:spacing w:after="0"/>
        <w:rPr>
          <w:rFonts w:asciiTheme="majorHAnsi" w:hAnsiTheme="majorHAnsi"/>
          <w:sz w:val="24"/>
          <w:szCs w:val="24"/>
        </w:rPr>
      </w:pPr>
      <w:r w:rsidRPr="00994142">
        <w:rPr>
          <w:rFonts w:asciiTheme="majorHAnsi" w:hAnsiTheme="majorHAnsi"/>
          <w:sz w:val="24"/>
          <w:szCs w:val="24"/>
        </w:rPr>
        <w:t>Consumption of alcoholic beverages or being</w:t>
      </w:r>
      <w:r w:rsidR="00EF5D9C">
        <w:rPr>
          <w:rFonts w:asciiTheme="majorHAnsi" w:hAnsiTheme="majorHAnsi"/>
          <w:sz w:val="24"/>
          <w:szCs w:val="24"/>
        </w:rPr>
        <w:t xml:space="preserve"> under the influence of alcohol.</w:t>
      </w:r>
    </w:p>
    <w:p w14:paraId="15916383" w14:textId="61AC6953" w:rsidR="004F2996" w:rsidRPr="00994142" w:rsidRDefault="004F2996" w:rsidP="004F2996">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Consumption or under the influence of drugs, chewing tobacco</w:t>
      </w:r>
      <w:r w:rsidR="00EF5D9C">
        <w:rPr>
          <w:rFonts w:asciiTheme="majorHAnsi" w:hAnsiTheme="majorHAnsi"/>
          <w:sz w:val="24"/>
          <w:szCs w:val="24"/>
        </w:rPr>
        <w:t xml:space="preserve"> or smoking material of any kind.</w:t>
      </w:r>
    </w:p>
    <w:p w14:paraId="45DA16A4" w14:textId="65330EC0" w:rsidR="004F2996" w:rsidRPr="00994142" w:rsidRDefault="00DD2DE1" w:rsidP="00536BB7">
      <w:pPr>
        <w:pStyle w:val="ListParagraph"/>
        <w:numPr>
          <w:ilvl w:val="0"/>
          <w:numId w:val="8"/>
        </w:numPr>
        <w:spacing w:after="0"/>
        <w:rPr>
          <w:rFonts w:asciiTheme="majorHAnsi" w:hAnsiTheme="majorHAnsi"/>
          <w:b/>
          <w:sz w:val="24"/>
          <w:szCs w:val="24"/>
        </w:rPr>
      </w:pPr>
      <w:r w:rsidRPr="00994142">
        <w:rPr>
          <w:rFonts w:asciiTheme="majorHAnsi" w:hAnsiTheme="majorHAnsi"/>
          <w:sz w:val="24"/>
          <w:szCs w:val="24"/>
        </w:rPr>
        <w:t xml:space="preserve">No </w:t>
      </w:r>
      <w:r w:rsidR="00EF5D9C">
        <w:rPr>
          <w:rFonts w:asciiTheme="majorHAnsi" w:hAnsiTheme="majorHAnsi"/>
          <w:sz w:val="24"/>
          <w:szCs w:val="24"/>
        </w:rPr>
        <w:t>Visible “hickeys” or tattoos.</w:t>
      </w:r>
    </w:p>
    <w:p w14:paraId="481AF38A" w14:textId="66AFD42B" w:rsidR="004F2996" w:rsidRPr="00994142" w:rsidRDefault="00091368" w:rsidP="00536BB7">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 xml:space="preserve">Fraternizing with coaches, first offense is a </w:t>
      </w:r>
      <w:r w:rsidR="004F2996" w:rsidRPr="00994142">
        <w:rPr>
          <w:rFonts w:asciiTheme="majorHAnsi" w:hAnsiTheme="majorHAnsi"/>
          <w:sz w:val="24"/>
          <w:szCs w:val="24"/>
        </w:rPr>
        <w:t xml:space="preserve">verbal warning from club director and meeting </w:t>
      </w:r>
      <w:r w:rsidR="00EF5D9C">
        <w:rPr>
          <w:rFonts w:asciiTheme="majorHAnsi" w:hAnsiTheme="majorHAnsi"/>
          <w:sz w:val="24"/>
          <w:szCs w:val="24"/>
        </w:rPr>
        <w:t>with player and player’s parents.</w:t>
      </w:r>
    </w:p>
    <w:p w14:paraId="3D8FF3EF" w14:textId="4F8365E9" w:rsidR="004F2996" w:rsidRPr="00994142" w:rsidRDefault="004F2996" w:rsidP="00091368">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 xml:space="preserve">Profanity </w:t>
      </w:r>
      <w:r w:rsidR="00C64B31" w:rsidRPr="00994142">
        <w:rPr>
          <w:rFonts w:asciiTheme="majorHAnsi" w:hAnsiTheme="majorHAnsi"/>
          <w:sz w:val="24"/>
          <w:szCs w:val="24"/>
        </w:rPr>
        <w:t xml:space="preserve">or </w:t>
      </w:r>
      <w:r w:rsidR="00091368" w:rsidRPr="00994142">
        <w:rPr>
          <w:rFonts w:asciiTheme="majorHAnsi" w:hAnsiTheme="majorHAnsi"/>
          <w:sz w:val="24"/>
          <w:szCs w:val="24"/>
        </w:rPr>
        <w:t xml:space="preserve">behavior of any kind </w:t>
      </w:r>
      <w:r w:rsidRPr="00994142">
        <w:rPr>
          <w:rFonts w:asciiTheme="majorHAnsi" w:hAnsiTheme="majorHAnsi"/>
          <w:sz w:val="24"/>
          <w:szCs w:val="24"/>
        </w:rPr>
        <w:t>towards coaches, referees, opponents or members of their club</w:t>
      </w:r>
      <w:r w:rsidR="00EF5D9C">
        <w:rPr>
          <w:rFonts w:asciiTheme="majorHAnsi" w:hAnsiTheme="majorHAnsi"/>
          <w:sz w:val="24"/>
          <w:szCs w:val="24"/>
        </w:rPr>
        <w:t>.</w:t>
      </w:r>
    </w:p>
    <w:p w14:paraId="20AF3CA4" w14:textId="2501EAC2" w:rsidR="004F2996" w:rsidRPr="00994142" w:rsidRDefault="004F2996" w:rsidP="00C64B31">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Cell phones will remain in the silent position during practice and can only be used AFTER the final team huddle.  Cell phones are</w:t>
      </w:r>
      <w:r w:rsidR="00EF5D9C">
        <w:rPr>
          <w:rFonts w:asciiTheme="majorHAnsi" w:hAnsiTheme="majorHAnsi"/>
          <w:sz w:val="24"/>
          <w:szCs w:val="24"/>
        </w:rPr>
        <w:t xml:space="preserve"> prohibited during tournaments.</w:t>
      </w:r>
    </w:p>
    <w:p w14:paraId="7DB62D5A" w14:textId="582896D7" w:rsidR="004F2996" w:rsidRPr="00994142" w:rsidRDefault="004F2996" w:rsidP="004F2996">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 xml:space="preserve">Players are expected to arrive </w:t>
      </w:r>
      <w:r w:rsidRPr="00727E5F">
        <w:rPr>
          <w:rFonts w:asciiTheme="majorHAnsi" w:hAnsiTheme="majorHAnsi"/>
          <w:sz w:val="24"/>
          <w:szCs w:val="24"/>
          <w:highlight w:val="yellow"/>
        </w:rPr>
        <w:t>fifteen minutes</w:t>
      </w:r>
      <w:r w:rsidRPr="00994142">
        <w:rPr>
          <w:rFonts w:asciiTheme="majorHAnsi" w:hAnsiTheme="majorHAnsi"/>
          <w:sz w:val="24"/>
          <w:szCs w:val="24"/>
        </w:rPr>
        <w:t xml:space="preserve"> prior to practice start time and one hour prior to tournament start time</w:t>
      </w:r>
      <w:r w:rsidR="00C64B31" w:rsidRPr="00994142">
        <w:rPr>
          <w:rFonts w:asciiTheme="majorHAnsi" w:hAnsiTheme="majorHAnsi"/>
          <w:sz w:val="24"/>
          <w:szCs w:val="24"/>
        </w:rPr>
        <w:t xml:space="preserve">, and </w:t>
      </w:r>
      <w:r w:rsidRPr="00994142">
        <w:rPr>
          <w:rFonts w:asciiTheme="majorHAnsi" w:hAnsiTheme="majorHAnsi"/>
          <w:sz w:val="24"/>
          <w:szCs w:val="24"/>
        </w:rPr>
        <w:t>be ready to participate and dressed in the appropriate attire</w:t>
      </w:r>
      <w:r w:rsidR="00EF5D9C">
        <w:rPr>
          <w:rFonts w:asciiTheme="majorHAnsi" w:hAnsiTheme="majorHAnsi"/>
          <w:sz w:val="24"/>
          <w:szCs w:val="24"/>
        </w:rPr>
        <w:t>.</w:t>
      </w:r>
    </w:p>
    <w:p w14:paraId="090A9AD8" w14:textId="056A5D93" w:rsidR="00C64B31" w:rsidRPr="00994142" w:rsidRDefault="004F2996" w:rsidP="00091368">
      <w:pPr>
        <w:pStyle w:val="ListParagraph"/>
        <w:numPr>
          <w:ilvl w:val="0"/>
          <w:numId w:val="8"/>
        </w:numPr>
        <w:spacing w:after="0"/>
        <w:rPr>
          <w:rFonts w:asciiTheme="majorHAnsi" w:hAnsiTheme="majorHAnsi"/>
          <w:sz w:val="24"/>
          <w:szCs w:val="24"/>
        </w:rPr>
      </w:pPr>
      <w:r w:rsidRPr="00994142">
        <w:rPr>
          <w:rFonts w:asciiTheme="majorHAnsi" w:hAnsiTheme="majorHAnsi"/>
          <w:sz w:val="24"/>
          <w:szCs w:val="24"/>
        </w:rPr>
        <w:t>Players must notify their coach in advance as soon as they know they are going to be late or absent from a team</w:t>
      </w:r>
      <w:r w:rsidR="00C64B31" w:rsidRPr="00994142">
        <w:rPr>
          <w:rFonts w:asciiTheme="majorHAnsi" w:hAnsiTheme="majorHAnsi"/>
          <w:sz w:val="24"/>
          <w:szCs w:val="24"/>
        </w:rPr>
        <w:t xml:space="preserve"> function, e</w:t>
      </w:r>
      <w:r w:rsidRPr="00994142">
        <w:rPr>
          <w:rFonts w:asciiTheme="majorHAnsi" w:hAnsiTheme="majorHAnsi"/>
          <w:sz w:val="24"/>
          <w:szCs w:val="24"/>
        </w:rPr>
        <w:t>xcused absences are due to illness, injury, or death</w:t>
      </w:r>
      <w:r w:rsidR="00EF5D9C">
        <w:rPr>
          <w:rFonts w:asciiTheme="majorHAnsi" w:hAnsiTheme="majorHAnsi"/>
          <w:sz w:val="24"/>
          <w:szCs w:val="24"/>
        </w:rPr>
        <w:t>.</w:t>
      </w:r>
    </w:p>
    <w:p w14:paraId="6C1FD751" w14:textId="77777777" w:rsidR="00511506" w:rsidRDefault="00511506" w:rsidP="00511506">
      <w:pPr>
        <w:jc w:val="both"/>
        <w:rPr>
          <w:rFonts w:asciiTheme="majorHAnsi" w:hAnsiTheme="majorHAnsi"/>
          <w:sz w:val="24"/>
          <w:szCs w:val="24"/>
        </w:rPr>
      </w:pPr>
    </w:p>
    <w:p w14:paraId="6CCC2407" w14:textId="77777777" w:rsidR="00DD2DE1" w:rsidRPr="00994142" w:rsidRDefault="00DD2DE1" w:rsidP="00511506">
      <w:pPr>
        <w:jc w:val="both"/>
        <w:rPr>
          <w:rFonts w:asciiTheme="majorHAnsi" w:hAnsiTheme="majorHAnsi"/>
          <w:sz w:val="24"/>
          <w:szCs w:val="24"/>
        </w:rPr>
      </w:pPr>
      <w:r w:rsidRPr="00994142">
        <w:rPr>
          <w:rFonts w:asciiTheme="majorHAnsi" w:hAnsiTheme="majorHAnsi"/>
          <w:sz w:val="24"/>
          <w:szCs w:val="24"/>
        </w:rPr>
        <w:t>It is also important that the supporting members of the team (parents and coaches) conduct themselves in a manner demonstrating the same high standards.</w:t>
      </w:r>
    </w:p>
    <w:p w14:paraId="38737211" w14:textId="77777777" w:rsidR="004F2996" w:rsidRPr="00994142" w:rsidRDefault="004F2996" w:rsidP="00DD2DE1">
      <w:pPr>
        <w:pStyle w:val="ListParagraph"/>
        <w:ind w:left="360"/>
        <w:rPr>
          <w:rFonts w:asciiTheme="majorHAnsi" w:hAnsiTheme="majorHAnsi"/>
          <w:sz w:val="24"/>
          <w:szCs w:val="24"/>
        </w:rPr>
      </w:pPr>
    </w:p>
    <w:p w14:paraId="2552AF77" w14:textId="77777777" w:rsidR="00DD2DE1" w:rsidRPr="00994142" w:rsidRDefault="00DD2DE1" w:rsidP="004F2996">
      <w:pPr>
        <w:pStyle w:val="ListParagraph"/>
        <w:rPr>
          <w:rFonts w:asciiTheme="majorHAnsi" w:hAnsiTheme="majorHAnsi"/>
          <w:sz w:val="24"/>
          <w:szCs w:val="24"/>
        </w:rPr>
      </w:pPr>
    </w:p>
    <w:p w14:paraId="617DD1AC" w14:textId="77777777" w:rsidR="004F2996" w:rsidRPr="00994142" w:rsidRDefault="004F2996" w:rsidP="004F2996">
      <w:pPr>
        <w:pStyle w:val="ListParagraph"/>
        <w:ind w:left="0"/>
        <w:rPr>
          <w:rFonts w:asciiTheme="majorHAnsi" w:hAnsiTheme="majorHAnsi"/>
          <w:b/>
          <w:i/>
          <w:sz w:val="24"/>
          <w:szCs w:val="24"/>
        </w:rPr>
      </w:pPr>
      <w:r w:rsidRPr="00994142">
        <w:rPr>
          <w:rFonts w:asciiTheme="majorHAnsi" w:hAnsiTheme="majorHAnsi"/>
          <w:b/>
          <w:i/>
          <w:sz w:val="24"/>
          <w:szCs w:val="24"/>
        </w:rPr>
        <w:t>Tournament Protocol for Players</w:t>
      </w:r>
    </w:p>
    <w:p w14:paraId="5EBD9A34" w14:textId="77777777" w:rsidR="004F2996" w:rsidRPr="00994142" w:rsidRDefault="004F2996" w:rsidP="004F2996">
      <w:pPr>
        <w:pStyle w:val="ListParagraph"/>
        <w:numPr>
          <w:ilvl w:val="0"/>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Find your court:</w:t>
      </w:r>
    </w:p>
    <w:p w14:paraId="44FADC55" w14:textId="39AFFA4A" w:rsidR="004F2996" w:rsidRPr="00994142" w:rsidRDefault="004F2996" w:rsidP="00DD2DE1">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Dressed in full un</w:t>
      </w:r>
      <w:r w:rsidR="00DD2DE1" w:rsidRPr="00994142">
        <w:rPr>
          <w:rFonts w:asciiTheme="majorHAnsi" w:hAnsiTheme="majorHAnsi"/>
          <w:sz w:val="24"/>
          <w:szCs w:val="24"/>
        </w:rPr>
        <w:t xml:space="preserve">iform prior to entering the gym with all </w:t>
      </w:r>
      <w:r w:rsidRPr="00994142">
        <w:rPr>
          <w:rFonts w:asciiTheme="majorHAnsi" w:hAnsiTheme="majorHAnsi"/>
          <w:sz w:val="24"/>
          <w:szCs w:val="24"/>
        </w:rPr>
        <w:t xml:space="preserve">belongings </w:t>
      </w:r>
      <w:r w:rsidR="00DD2DE1" w:rsidRPr="00994142">
        <w:rPr>
          <w:rFonts w:asciiTheme="majorHAnsi" w:hAnsiTheme="majorHAnsi"/>
          <w:sz w:val="24"/>
          <w:szCs w:val="24"/>
        </w:rPr>
        <w:t>in team backpack.</w:t>
      </w:r>
    </w:p>
    <w:p w14:paraId="3EA7FAB6" w14:textId="7346117A" w:rsidR="004F2996" w:rsidRPr="00994142" w:rsidRDefault="004F2996" w:rsidP="00CE2F2E">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Walk to</w:t>
      </w:r>
      <w:r w:rsidR="00DD2DE1" w:rsidRPr="00994142">
        <w:rPr>
          <w:rFonts w:asciiTheme="majorHAnsi" w:hAnsiTheme="majorHAnsi"/>
          <w:sz w:val="24"/>
          <w:szCs w:val="24"/>
        </w:rPr>
        <w:t xml:space="preserve"> their court together as a team, and l</w:t>
      </w:r>
      <w:r w:rsidRPr="00994142">
        <w:rPr>
          <w:rFonts w:asciiTheme="majorHAnsi" w:hAnsiTheme="majorHAnsi"/>
          <w:sz w:val="24"/>
          <w:szCs w:val="24"/>
        </w:rPr>
        <w:t>ocate a spot along a wall or under chairs to neatly place their backpacks together as a team.</w:t>
      </w:r>
    </w:p>
    <w:p w14:paraId="4D49DB2D" w14:textId="77777777" w:rsidR="004F2996" w:rsidRPr="00994142" w:rsidRDefault="004F2996" w:rsidP="004F2996">
      <w:pPr>
        <w:pStyle w:val="ListParagraph"/>
        <w:numPr>
          <w:ilvl w:val="0"/>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Restroom breaks:</w:t>
      </w:r>
    </w:p>
    <w:p w14:paraId="256A3CFE" w14:textId="3F12B014" w:rsidR="004F2996" w:rsidRPr="00994142" w:rsidRDefault="004F2996" w:rsidP="004F2996">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May use the restrooms AFTER locating their court and placing their backpack.</w:t>
      </w:r>
    </w:p>
    <w:p w14:paraId="77B2A879" w14:textId="4B1243B3" w:rsidR="004F2996" w:rsidRPr="00994142" w:rsidRDefault="004F2996" w:rsidP="004F2996">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Take at least one teammate</w:t>
      </w:r>
      <w:r w:rsidR="00DD2DE1" w:rsidRPr="00994142">
        <w:rPr>
          <w:rFonts w:asciiTheme="majorHAnsi" w:hAnsiTheme="majorHAnsi"/>
          <w:sz w:val="24"/>
          <w:szCs w:val="24"/>
        </w:rPr>
        <w:t xml:space="preserve"> or Team </w:t>
      </w:r>
      <w:r w:rsidR="00EF5D9C">
        <w:rPr>
          <w:rFonts w:asciiTheme="majorHAnsi" w:hAnsiTheme="majorHAnsi"/>
          <w:sz w:val="24"/>
          <w:szCs w:val="24"/>
        </w:rPr>
        <w:t>Chaperone</w:t>
      </w:r>
      <w:r w:rsidRPr="00994142">
        <w:rPr>
          <w:rFonts w:asciiTheme="majorHAnsi" w:hAnsiTheme="majorHAnsi"/>
          <w:sz w:val="24"/>
          <w:szCs w:val="24"/>
        </w:rPr>
        <w:t xml:space="preserve"> with them to the restroom.</w:t>
      </w:r>
    </w:p>
    <w:p w14:paraId="1BF61FBF" w14:textId="749B889E" w:rsidR="004F2996" w:rsidRPr="00994142" w:rsidRDefault="004F2996" w:rsidP="004F2996">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Tell their coach when they leave for and return from the restroom.</w:t>
      </w:r>
    </w:p>
    <w:p w14:paraId="4653EE2B" w14:textId="1CE4BB65" w:rsidR="00DD2DE1" w:rsidRPr="00994142" w:rsidRDefault="004F2996" w:rsidP="00DD2DE1">
      <w:pPr>
        <w:pStyle w:val="ListParagraph"/>
        <w:numPr>
          <w:ilvl w:val="0"/>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Food:</w:t>
      </w:r>
      <w:r w:rsidR="00DD2DE1" w:rsidRPr="00994142">
        <w:rPr>
          <w:rFonts w:asciiTheme="majorHAnsi" w:hAnsiTheme="majorHAnsi"/>
          <w:sz w:val="24"/>
          <w:szCs w:val="24"/>
        </w:rPr>
        <w:t xml:space="preserve">     (Clean up all trash and crumbs after consuming food.)</w:t>
      </w:r>
    </w:p>
    <w:p w14:paraId="282720C8" w14:textId="15BC5470" w:rsidR="004F2996" w:rsidRPr="00994142" w:rsidRDefault="004F2996" w:rsidP="00DF498E">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 xml:space="preserve">Must eat </w:t>
      </w:r>
      <w:r w:rsidR="00091368" w:rsidRPr="00994142">
        <w:rPr>
          <w:rFonts w:asciiTheme="majorHAnsi" w:hAnsiTheme="majorHAnsi"/>
          <w:sz w:val="24"/>
          <w:szCs w:val="24"/>
        </w:rPr>
        <w:t xml:space="preserve">a nutritious/low sugar </w:t>
      </w:r>
      <w:r w:rsidRPr="00994142">
        <w:rPr>
          <w:rFonts w:asciiTheme="majorHAnsi" w:hAnsiTheme="majorHAnsi"/>
          <w:sz w:val="24"/>
          <w:szCs w:val="24"/>
        </w:rPr>
        <w:t>lunch</w:t>
      </w:r>
      <w:r w:rsidR="00091368" w:rsidRPr="00994142">
        <w:rPr>
          <w:rFonts w:asciiTheme="majorHAnsi" w:hAnsiTheme="majorHAnsi"/>
          <w:sz w:val="24"/>
          <w:szCs w:val="24"/>
        </w:rPr>
        <w:t xml:space="preserve">, packed in their backpack; </w:t>
      </w:r>
      <w:r w:rsidRPr="00994142">
        <w:rPr>
          <w:rFonts w:asciiTheme="majorHAnsi" w:hAnsiTheme="majorHAnsi"/>
          <w:sz w:val="24"/>
          <w:szCs w:val="24"/>
        </w:rPr>
        <w:t>with their team at the tournament facility</w:t>
      </w:r>
      <w:r w:rsidR="00DD2DE1" w:rsidRPr="00994142">
        <w:rPr>
          <w:rFonts w:asciiTheme="majorHAnsi" w:hAnsiTheme="majorHAnsi"/>
          <w:sz w:val="24"/>
          <w:szCs w:val="24"/>
        </w:rPr>
        <w:t xml:space="preserve"> and</w:t>
      </w:r>
      <w:r w:rsidRPr="00994142">
        <w:rPr>
          <w:rFonts w:asciiTheme="majorHAnsi" w:hAnsiTheme="majorHAnsi"/>
          <w:sz w:val="24"/>
          <w:szCs w:val="24"/>
        </w:rPr>
        <w:t xml:space="preserve"> in a</w:t>
      </w:r>
      <w:r w:rsidR="00DD2DE1" w:rsidRPr="00994142">
        <w:rPr>
          <w:rFonts w:asciiTheme="majorHAnsi" w:hAnsiTheme="majorHAnsi"/>
          <w:sz w:val="24"/>
          <w:szCs w:val="24"/>
        </w:rPr>
        <w:t>n area specified by their coach…..</w:t>
      </w:r>
      <w:r w:rsidRPr="00994142">
        <w:rPr>
          <w:rFonts w:asciiTheme="majorHAnsi" w:hAnsiTheme="majorHAnsi"/>
          <w:sz w:val="24"/>
          <w:szCs w:val="24"/>
        </w:rPr>
        <w:t>parents are not to join.</w:t>
      </w:r>
      <w:r w:rsidR="00DD2DE1" w:rsidRPr="00994142">
        <w:rPr>
          <w:rFonts w:asciiTheme="majorHAnsi" w:hAnsiTheme="majorHAnsi"/>
          <w:sz w:val="24"/>
          <w:szCs w:val="24"/>
        </w:rPr>
        <w:t xml:space="preserve"> (</w:t>
      </w:r>
      <w:r w:rsidRPr="00994142">
        <w:rPr>
          <w:rFonts w:asciiTheme="majorHAnsi" w:hAnsiTheme="majorHAnsi"/>
          <w:sz w:val="24"/>
          <w:szCs w:val="24"/>
        </w:rPr>
        <w:t xml:space="preserve">No </w:t>
      </w:r>
      <w:r w:rsidR="00DD2DE1" w:rsidRPr="00994142">
        <w:rPr>
          <w:rFonts w:asciiTheme="majorHAnsi" w:hAnsiTheme="majorHAnsi"/>
          <w:sz w:val="24"/>
          <w:szCs w:val="24"/>
        </w:rPr>
        <w:t xml:space="preserve">concession </w:t>
      </w:r>
      <w:r w:rsidRPr="00994142">
        <w:rPr>
          <w:rFonts w:asciiTheme="majorHAnsi" w:hAnsiTheme="majorHAnsi"/>
          <w:sz w:val="24"/>
          <w:szCs w:val="24"/>
        </w:rPr>
        <w:t>food until all player duties are finished for the day.</w:t>
      </w:r>
      <w:r w:rsidR="00DD2DE1" w:rsidRPr="00994142">
        <w:rPr>
          <w:rFonts w:asciiTheme="majorHAnsi" w:hAnsiTheme="majorHAnsi"/>
          <w:sz w:val="24"/>
          <w:szCs w:val="24"/>
        </w:rPr>
        <w:t>_</w:t>
      </w:r>
    </w:p>
    <w:p w14:paraId="1C3E1A50" w14:textId="46BC2402" w:rsidR="004F2996" w:rsidRPr="00994142" w:rsidRDefault="00EF5D9C" w:rsidP="006F1E37">
      <w:pPr>
        <w:pStyle w:val="ListParagraph"/>
        <w:numPr>
          <w:ilvl w:val="1"/>
          <w:numId w:val="9"/>
        </w:numPr>
        <w:spacing w:after="160" w:line="256" w:lineRule="auto"/>
        <w:rPr>
          <w:rFonts w:asciiTheme="majorHAnsi" w:hAnsiTheme="majorHAnsi"/>
          <w:color w:val="212121"/>
          <w:sz w:val="24"/>
          <w:szCs w:val="24"/>
          <w:shd w:val="clear" w:color="auto" w:fill="F5F5F5"/>
        </w:rPr>
      </w:pPr>
      <w:r>
        <w:rPr>
          <w:rFonts w:asciiTheme="majorHAnsi" w:hAnsiTheme="majorHAnsi"/>
          <w:sz w:val="24"/>
          <w:szCs w:val="24"/>
        </w:rPr>
        <w:t>Pack</w:t>
      </w:r>
      <w:r w:rsidR="004F2996" w:rsidRPr="00994142">
        <w:rPr>
          <w:rFonts w:asciiTheme="majorHAnsi" w:hAnsiTheme="majorHAnsi"/>
          <w:sz w:val="24"/>
          <w:szCs w:val="24"/>
        </w:rPr>
        <w:t xml:space="preserve"> healthy snacks </w:t>
      </w:r>
      <w:r w:rsidR="00DD2DE1" w:rsidRPr="00994142">
        <w:rPr>
          <w:rFonts w:asciiTheme="majorHAnsi" w:hAnsiTheme="majorHAnsi"/>
          <w:sz w:val="24"/>
          <w:szCs w:val="24"/>
        </w:rPr>
        <w:t>only and d</w:t>
      </w:r>
      <w:r w:rsidR="004F2996" w:rsidRPr="00994142">
        <w:rPr>
          <w:rFonts w:asciiTheme="majorHAnsi" w:hAnsiTheme="majorHAnsi"/>
          <w:sz w:val="24"/>
          <w:szCs w:val="24"/>
        </w:rPr>
        <w:t xml:space="preserve">rink plenty of water throughout the day. </w:t>
      </w:r>
    </w:p>
    <w:p w14:paraId="15843C9E" w14:textId="795F8D44" w:rsidR="004F2996" w:rsidRPr="00994142" w:rsidRDefault="004F2996" w:rsidP="004F2996">
      <w:pPr>
        <w:pStyle w:val="ListParagraph"/>
        <w:numPr>
          <w:ilvl w:val="1"/>
          <w:numId w:val="9"/>
        </w:numPr>
        <w:spacing w:after="160" w:line="256" w:lineRule="auto"/>
        <w:rPr>
          <w:rFonts w:asciiTheme="majorHAnsi" w:hAnsiTheme="majorHAnsi"/>
          <w:color w:val="212121"/>
          <w:sz w:val="24"/>
          <w:szCs w:val="24"/>
          <w:shd w:val="clear" w:color="auto" w:fill="F5F5F5"/>
        </w:rPr>
      </w:pPr>
      <w:r w:rsidRPr="00994142">
        <w:rPr>
          <w:rFonts w:asciiTheme="majorHAnsi" w:hAnsiTheme="majorHAnsi"/>
          <w:sz w:val="24"/>
          <w:szCs w:val="24"/>
        </w:rPr>
        <w:t>Clean up all trash and crumbs after consuming food.</w:t>
      </w:r>
    </w:p>
    <w:p w14:paraId="3ABE444F" w14:textId="77777777" w:rsidR="00EF5D9C" w:rsidRDefault="00EF5D9C" w:rsidP="004F2996">
      <w:pPr>
        <w:pStyle w:val="ListParagraph"/>
        <w:ind w:left="0"/>
        <w:rPr>
          <w:rFonts w:asciiTheme="majorHAnsi" w:hAnsiTheme="majorHAnsi"/>
          <w:b/>
          <w:i/>
          <w:sz w:val="24"/>
          <w:szCs w:val="24"/>
        </w:rPr>
      </w:pPr>
    </w:p>
    <w:p w14:paraId="2317A46D" w14:textId="77777777" w:rsidR="004F2996" w:rsidRPr="00994142" w:rsidRDefault="004F2996" w:rsidP="004F2996">
      <w:pPr>
        <w:pStyle w:val="ListParagraph"/>
        <w:ind w:left="0"/>
        <w:rPr>
          <w:rFonts w:asciiTheme="majorHAnsi" w:hAnsiTheme="majorHAnsi"/>
          <w:b/>
          <w:i/>
          <w:sz w:val="24"/>
          <w:szCs w:val="24"/>
        </w:rPr>
      </w:pPr>
      <w:r w:rsidRPr="00994142">
        <w:rPr>
          <w:rFonts w:asciiTheme="majorHAnsi" w:hAnsiTheme="majorHAnsi"/>
          <w:b/>
          <w:i/>
          <w:sz w:val="24"/>
          <w:szCs w:val="24"/>
        </w:rPr>
        <w:t>Parents will pledge their cooperation as follows:</w:t>
      </w:r>
    </w:p>
    <w:p w14:paraId="5D0BB0EE"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Place the emotional &amp; physical well-being of your child ahead of your personal desire to win.</w:t>
      </w:r>
    </w:p>
    <w:p w14:paraId="248F714E"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Encourage good sportsmanship by demonstrating positive support for all players, coaches and officials at every practice and tournament.</w:t>
      </w:r>
    </w:p>
    <w:p w14:paraId="2DFA84D2"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Insist your child play in a safe and healthy environment.</w:t>
      </w:r>
    </w:p>
    <w:p w14:paraId="7EC62AB3"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Support coaches and officials working with your child to encourage a positive and enjoyable experience for all.</w:t>
      </w:r>
    </w:p>
    <w:p w14:paraId="136120FF"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Demand a sports environment that is free of drugs, tobacco and alcohol and refrain from their use.</w:t>
      </w:r>
    </w:p>
    <w:p w14:paraId="103B95CE"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Remember that the game is for young athletes and not adults.</w:t>
      </w:r>
    </w:p>
    <w:p w14:paraId="58EEB808"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Treat others and ask your daughter to treat others with respect regardless of race, sex, creed or ability.</w:t>
      </w:r>
    </w:p>
    <w:p w14:paraId="5916ED96"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Be a respectful fan, assisting with duties to help the club such as transportation and other responsibilities.</w:t>
      </w:r>
    </w:p>
    <w:p w14:paraId="5FA575CC"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Support your coach, team and daughter.  At all times, be a supportive parent.</w:t>
      </w:r>
    </w:p>
    <w:p w14:paraId="69A4F8EF" w14:textId="304F4D89" w:rsidR="004F2996" w:rsidRPr="00727E5F" w:rsidRDefault="00EF5D9C" w:rsidP="00511506">
      <w:pPr>
        <w:pStyle w:val="ListParagraph"/>
        <w:numPr>
          <w:ilvl w:val="0"/>
          <w:numId w:val="20"/>
        </w:numPr>
        <w:rPr>
          <w:rFonts w:asciiTheme="majorHAnsi" w:hAnsiTheme="majorHAnsi"/>
          <w:sz w:val="24"/>
          <w:szCs w:val="24"/>
          <w:highlight w:val="yellow"/>
        </w:rPr>
      </w:pPr>
      <w:r w:rsidRPr="00727E5F">
        <w:rPr>
          <w:rFonts w:asciiTheme="majorHAnsi" w:hAnsiTheme="majorHAnsi"/>
          <w:b/>
          <w:i/>
          <w:sz w:val="24"/>
          <w:szCs w:val="24"/>
          <w:highlight w:val="yellow"/>
        </w:rPr>
        <w:lastRenderedPageBreak/>
        <w:t>24 Hour Rule:</w:t>
      </w:r>
      <w:r w:rsidRPr="00727E5F">
        <w:rPr>
          <w:rFonts w:asciiTheme="majorHAnsi" w:hAnsiTheme="majorHAnsi"/>
          <w:sz w:val="24"/>
          <w:szCs w:val="24"/>
          <w:highlight w:val="yellow"/>
        </w:rPr>
        <w:t xml:space="preserve">  </w:t>
      </w:r>
      <w:r w:rsidR="004F2996" w:rsidRPr="00727E5F">
        <w:rPr>
          <w:rFonts w:asciiTheme="majorHAnsi" w:hAnsiTheme="majorHAnsi"/>
          <w:sz w:val="24"/>
          <w:szCs w:val="24"/>
          <w:highlight w:val="yellow"/>
        </w:rPr>
        <w:t>No parent may approach a coach or coaching staff with negative input until 24 hours after a competition is completed.  At that point, a meeting can be arranged with the director, coach, parent and player to communicate concerns.</w:t>
      </w:r>
    </w:p>
    <w:p w14:paraId="78EEE341" w14:textId="77777777" w:rsidR="004F2996" w:rsidRPr="00994142" w:rsidRDefault="004F2996" w:rsidP="00511506">
      <w:pPr>
        <w:pStyle w:val="ListParagraph"/>
        <w:numPr>
          <w:ilvl w:val="0"/>
          <w:numId w:val="20"/>
        </w:numPr>
        <w:rPr>
          <w:rFonts w:asciiTheme="majorHAnsi" w:hAnsiTheme="majorHAnsi"/>
          <w:sz w:val="24"/>
          <w:szCs w:val="24"/>
        </w:rPr>
      </w:pPr>
      <w:r w:rsidRPr="00994142">
        <w:rPr>
          <w:rFonts w:asciiTheme="majorHAnsi" w:hAnsiTheme="majorHAnsi"/>
          <w:sz w:val="24"/>
          <w:szCs w:val="24"/>
        </w:rPr>
        <w:t>Please do not take up court time talking with your athlete’s coach.  Do so after practice has ended. The coach is to be focused on the practice plan and on the court with their team!</w:t>
      </w:r>
    </w:p>
    <w:p w14:paraId="7F912D2B" w14:textId="77777777" w:rsidR="004F2996" w:rsidRPr="00994142" w:rsidRDefault="004F2996" w:rsidP="004F2996">
      <w:pPr>
        <w:pStyle w:val="ListParagraph"/>
        <w:ind w:left="0"/>
        <w:rPr>
          <w:rFonts w:asciiTheme="majorHAnsi" w:hAnsiTheme="majorHAnsi"/>
          <w:sz w:val="24"/>
          <w:szCs w:val="24"/>
        </w:rPr>
      </w:pPr>
    </w:p>
    <w:p w14:paraId="7F7ED4DC" w14:textId="77777777" w:rsidR="004F2996" w:rsidRPr="00994142" w:rsidRDefault="004F2996" w:rsidP="004F2996">
      <w:pPr>
        <w:pStyle w:val="ListParagraph"/>
        <w:ind w:left="0"/>
        <w:rPr>
          <w:rFonts w:asciiTheme="majorHAnsi" w:hAnsiTheme="majorHAnsi"/>
          <w:b/>
          <w:i/>
          <w:sz w:val="24"/>
          <w:szCs w:val="24"/>
        </w:rPr>
      </w:pPr>
      <w:r w:rsidRPr="00994142">
        <w:rPr>
          <w:rFonts w:asciiTheme="majorHAnsi" w:hAnsiTheme="majorHAnsi"/>
          <w:b/>
          <w:i/>
          <w:sz w:val="24"/>
          <w:szCs w:val="24"/>
        </w:rPr>
        <w:t>General Guidelines for all:</w:t>
      </w:r>
    </w:p>
    <w:p w14:paraId="3FB90112" w14:textId="19C41A64" w:rsidR="004F2996" w:rsidRPr="00994142" w:rsidRDefault="004F2996" w:rsidP="006C3401">
      <w:pPr>
        <w:pStyle w:val="ListParagraph"/>
        <w:ind w:left="0"/>
        <w:jc w:val="both"/>
        <w:rPr>
          <w:rFonts w:asciiTheme="majorHAnsi" w:hAnsiTheme="majorHAnsi"/>
          <w:sz w:val="24"/>
          <w:szCs w:val="24"/>
        </w:rPr>
      </w:pPr>
      <w:r w:rsidRPr="00994142">
        <w:rPr>
          <w:rFonts w:asciiTheme="majorHAnsi" w:hAnsiTheme="majorHAnsi"/>
          <w:sz w:val="24"/>
          <w:szCs w:val="24"/>
        </w:rPr>
        <w:t>Players, coaches and parents MUST familiarize themselves with general knowledge of AAU volleyball rules and regulations.</w:t>
      </w:r>
    </w:p>
    <w:p w14:paraId="376AE0D6" w14:textId="77777777" w:rsidR="004F2996" w:rsidRPr="00994142" w:rsidRDefault="004F2996" w:rsidP="006C3401">
      <w:pPr>
        <w:pStyle w:val="ListParagraph"/>
        <w:ind w:left="0"/>
        <w:jc w:val="both"/>
        <w:rPr>
          <w:rFonts w:asciiTheme="majorHAnsi" w:hAnsiTheme="majorHAnsi"/>
          <w:sz w:val="24"/>
          <w:szCs w:val="24"/>
        </w:rPr>
      </w:pPr>
    </w:p>
    <w:p w14:paraId="1A404EA8" w14:textId="77777777" w:rsidR="004F2996" w:rsidRPr="00994142" w:rsidRDefault="004F2996" w:rsidP="006C3401">
      <w:pPr>
        <w:pStyle w:val="ListParagraph"/>
        <w:ind w:left="0"/>
        <w:jc w:val="both"/>
        <w:rPr>
          <w:rFonts w:asciiTheme="majorHAnsi" w:hAnsiTheme="majorHAnsi"/>
          <w:sz w:val="24"/>
          <w:szCs w:val="24"/>
        </w:rPr>
      </w:pPr>
      <w:r w:rsidRPr="00994142">
        <w:rPr>
          <w:rFonts w:asciiTheme="majorHAnsi" w:hAnsiTheme="majorHAnsi"/>
          <w:sz w:val="24"/>
          <w:szCs w:val="24"/>
        </w:rPr>
        <w:t>Players, parents and coaches are responsible for leaving all facilities, including practice facilities, in clean condition. Coolers will not be allowed in the facilities in which we play.</w:t>
      </w:r>
    </w:p>
    <w:p w14:paraId="30163F80" w14:textId="77777777" w:rsidR="004F2996" w:rsidRPr="00994142" w:rsidRDefault="004F2996" w:rsidP="006C3401">
      <w:pPr>
        <w:pStyle w:val="ListParagraph"/>
        <w:ind w:left="0"/>
        <w:jc w:val="both"/>
        <w:rPr>
          <w:rFonts w:asciiTheme="majorHAnsi" w:hAnsiTheme="majorHAnsi"/>
          <w:sz w:val="24"/>
          <w:szCs w:val="24"/>
        </w:rPr>
      </w:pPr>
    </w:p>
    <w:p w14:paraId="608EDB61" w14:textId="77777777" w:rsidR="004F2996" w:rsidRPr="00994142" w:rsidRDefault="004F2996" w:rsidP="006C3401">
      <w:pPr>
        <w:pStyle w:val="ListParagraph"/>
        <w:ind w:left="0"/>
        <w:jc w:val="both"/>
        <w:rPr>
          <w:rFonts w:asciiTheme="majorHAnsi" w:hAnsiTheme="majorHAnsi"/>
          <w:sz w:val="24"/>
          <w:szCs w:val="24"/>
        </w:rPr>
      </w:pPr>
      <w:r w:rsidRPr="00994142">
        <w:rPr>
          <w:rFonts w:asciiTheme="majorHAnsi" w:hAnsiTheme="majorHAnsi"/>
          <w:sz w:val="24"/>
          <w:szCs w:val="24"/>
        </w:rPr>
        <w:t>We need a positive commitment from coaches, players and parents!</w:t>
      </w:r>
    </w:p>
    <w:p w14:paraId="5C632727" w14:textId="77777777" w:rsidR="00F20210" w:rsidRDefault="00F20210" w:rsidP="004F2996">
      <w:pPr>
        <w:pStyle w:val="ListParagraph"/>
        <w:ind w:left="0"/>
        <w:rPr>
          <w:rFonts w:asciiTheme="majorHAnsi" w:hAnsiTheme="majorHAnsi"/>
          <w:b/>
          <w:sz w:val="24"/>
          <w:szCs w:val="24"/>
        </w:rPr>
      </w:pPr>
    </w:p>
    <w:p w14:paraId="14E0A615" w14:textId="77777777" w:rsidR="00994142" w:rsidRPr="00994142" w:rsidRDefault="00994142" w:rsidP="004F2996">
      <w:pPr>
        <w:pStyle w:val="ListParagraph"/>
        <w:ind w:left="0"/>
        <w:rPr>
          <w:rFonts w:asciiTheme="majorHAnsi" w:hAnsiTheme="majorHAnsi"/>
          <w:b/>
          <w:sz w:val="24"/>
          <w:szCs w:val="24"/>
        </w:rPr>
      </w:pPr>
    </w:p>
    <w:p w14:paraId="62E1DB6F" w14:textId="77777777" w:rsidR="00F20210" w:rsidRPr="00994142" w:rsidRDefault="00F20210" w:rsidP="004F2996">
      <w:pPr>
        <w:pStyle w:val="ListParagraph"/>
        <w:ind w:left="0"/>
        <w:rPr>
          <w:rFonts w:asciiTheme="majorHAnsi" w:hAnsiTheme="majorHAnsi"/>
          <w:b/>
          <w:i/>
          <w:sz w:val="24"/>
          <w:szCs w:val="24"/>
        </w:rPr>
      </w:pPr>
    </w:p>
    <w:p w14:paraId="17F8BC58" w14:textId="77777777" w:rsidR="00F20210" w:rsidRPr="00994142" w:rsidRDefault="00F20210" w:rsidP="004F2996">
      <w:pPr>
        <w:jc w:val="center"/>
        <w:rPr>
          <w:rFonts w:asciiTheme="majorHAnsi" w:hAnsiTheme="majorHAnsi"/>
          <w:b/>
          <w:i/>
          <w:sz w:val="24"/>
          <w:szCs w:val="24"/>
        </w:rPr>
      </w:pPr>
    </w:p>
    <w:p w14:paraId="7C8FCB1D" w14:textId="77777777" w:rsidR="00511506" w:rsidRDefault="00511506" w:rsidP="004F2996">
      <w:pPr>
        <w:jc w:val="center"/>
        <w:rPr>
          <w:rFonts w:asciiTheme="majorHAnsi" w:hAnsiTheme="majorHAnsi"/>
          <w:b/>
          <w:i/>
          <w:sz w:val="28"/>
          <w:szCs w:val="28"/>
        </w:rPr>
      </w:pPr>
    </w:p>
    <w:p w14:paraId="2F7FD433" w14:textId="77777777" w:rsidR="00EF5D9C" w:rsidRDefault="00EF5D9C">
      <w:pPr>
        <w:rPr>
          <w:rFonts w:asciiTheme="majorHAnsi" w:hAnsiTheme="majorHAnsi"/>
          <w:b/>
          <w:i/>
          <w:sz w:val="28"/>
          <w:szCs w:val="28"/>
        </w:rPr>
      </w:pPr>
      <w:r>
        <w:rPr>
          <w:rFonts w:asciiTheme="majorHAnsi" w:hAnsiTheme="majorHAnsi"/>
          <w:b/>
          <w:i/>
          <w:sz w:val="28"/>
          <w:szCs w:val="28"/>
        </w:rPr>
        <w:br w:type="page"/>
      </w:r>
    </w:p>
    <w:p w14:paraId="5B30671B" w14:textId="57E962CA" w:rsidR="00F30F6A" w:rsidRPr="00994142" w:rsidRDefault="00F30F6A" w:rsidP="004F2996">
      <w:pPr>
        <w:jc w:val="center"/>
        <w:rPr>
          <w:rFonts w:asciiTheme="majorHAnsi" w:hAnsiTheme="majorHAnsi"/>
          <w:b/>
          <w:i/>
          <w:sz w:val="28"/>
          <w:szCs w:val="28"/>
        </w:rPr>
      </w:pPr>
      <w:r w:rsidRPr="00994142">
        <w:rPr>
          <w:rFonts w:asciiTheme="majorHAnsi" w:hAnsiTheme="majorHAnsi"/>
          <w:b/>
          <w:i/>
          <w:sz w:val="28"/>
          <w:szCs w:val="28"/>
        </w:rPr>
        <w:lastRenderedPageBreak/>
        <w:t>Participation Agreement</w:t>
      </w:r>
      <w:r w:rsidR="00600DC9" w:rsidRPr="00994142">
        <w:rPr>
          <w:rFonts w:asciiTheme="majorHAnsi" w:hAnsiTheme="majorHAnsi"/>
          <w:b/>
          <w:i/>
          <w:sz w:val="28"/>
          <w:szCs w:val="28"/>
        </w:rPr>
        <w:t xml:space="preserve"> Terms</w:t>
      </w:r>
      <w:r w:rsidRPr="00994142">
        <w:rPr>
          <w:rFonts w:asciiTheme="majorHAnsi" w:hAnsiTheme="majorHAnsi"/>
          <w:b/>
          <w:i/>
          <w:sz w:val="28"/>
          <w:szCs w:val="28"/>
        </w:rPr>
        <w:t xml:space="preserve"> - Volleytech Academy</w:t>
      </w:r>
    </w:p>
    <w:p w14:paraId="76B307FB" w14:textId="01960436" w:rsidR="000A6ABA" w:rsidRPr="000233E2" w:rsidRDefault="00F20210" w:rsidP="00922015">
      <w:pPr>
        <w:spacing w:after="0"/>
        <w:jc w:val="both"/>
        <w:rPr>
          <w:rFonts w:asciiTheme="majorHAnsi" w:hAnsiTheme="majorHAnsi"/>
          <w:sz w:val="23"/>
          <w:szCs w:val="23"/>
        </w:rPr>
      </w:pPr>
      <w:r w:rsidRPr="000233E2">
        <w:rPr>
          <w:rFonts w:asciiTheme="majorHAnsi" w:hAnsiTheme="majorHAnsi"/>
          <w:b/>
          <w:i/>
          <w:sz w:val="23"/>
          <w:szCs w:val="23"/>
        </w:rPr>
        <w:t>Part 1</w:t>
      </w:r>
      <w:r w:rsidR="000A6ABA" w:rsidRPr="000233E2">
        <w:rPr>
          <w:rFonts w:asciiTheme="majorHAnsi" w:hAnsiTheme="majorHAnsi"/>
          <w:b/>
          <w:i/>
          <w:sz w:val="23"/>
          <w:szCs w:val="23"/>
        </w:rPr>
        <w:t xml:space="preserve"> Conditions of Participation</w:t>
      </w:r>
      <w:r w:rsidR="004F2996" w:rsidRPr="000233E2">
        <w:rPr>
          <w:rFonts w:asciiTheme="majorHAnsi" w:hAnsiTheme="majorHAnsi"/>
          <w:b/>
          <w:i/>
          <w:sz w:val="23"/>
          <w:szCs w:val="23"/>
        </w:rPr>
        <w:t xml:space="preserve">:  </w:t>
      </w:r>
      <w:r w:rsidR="000A6ABA" w:rsidRPr="000233E2">
        <w:rPr>
          <w:rFonts w:asciiTheme="majorHAnsi" w:hAnsiTheme="majorHAnsi"/>
          <w:sz w:val="23"/>
          <w:szCs w:val="23"/>
        </w:rPr>
        <w:t xml:space="preserve">I have read the enclosed information concerning the practices and policies of VTA.  I </w:t>
      </w:r>
      <w:proofErr w:type="gramStart"/>
      <w:r w:rsidR="000A6ABA" w:rsidRPr="000233E2">
        <w:rPr>
          <w:rFonts w:asciiTheme="majorHAnsi" w:hAnsiTheme="majorHAnsi"/>
          <w:sz w:val="23"/>
          <w:szCs w:val="23"/>
        </w:rPr>
        <w:t>agree,</w:t>
      </w:r>
      <w:proofErr w:type="gramEnd"/>
      <w:r w:rsidR="000A6ABA" w:rsidRPr="000233E2">
        <w:rPr>
          <w:rFonts w:asciiTheme="majorHAnsi" w:hAnsiTheme="majorHAnsi"/>
          <w:sz w:val="23"/>
          <w:szCs w:val="23"/>
        </w:rPr>
        <w:t xml:space="preserve"> upon selection to a given team to participate in the </w:t>
      </w:r>
      <w:r w:rsidR="00727E5F">
        <w:rPr>
          <w:rFonts w:asciiTheme="majorHAnsi" w:hAnsiTheme="majorHAnsi"/>
          <w:sz w:val="23"/>
          <w:szCs w:val="23"/>
        </w:rPr>
        <w:t>202</w:t>
      </w:r>
      <w:r w:rsidR="00A77457">
        <w:rPr>
          <w:rFonts w:asciiTheme="majorHAnsi" w:hAnsiTheme="majorHAnsi"/>
          <w:sz w:val="23"/>
          <w:szCs w:val="23"/>
        </w:rPr>
        <w:t xml:space="preserve">4 </w:t>
      </w:r>
      <w:r w:rsidR="000A6ABA" w:rsidRPr="000233E2">
        <w:rPr>
          <w:rFonts w:asciiTheme="majorHAnsi" w:hAnsiTheme="majorHAnsi"/>
          <w:sz w:val="23"/>
          <w:szCs w:val="23"/>
        </w:rPr>
        <w:t xml:space="preserve">Club season with VTA.  </w:t>
      </w:r>
      <w:r w:rsidR="009A0DE9" w:rsidRPr="000233E2">
        <w:rPr>
          <w:rFonts w:asciiTheme="majorHAnsi" w:hAnsiTheme="majorHAnsi"/>
          <w:sz w:val="23"/>
          <w:szCs w:val="23"/>
        </w:rPr>
        <w:t xml:space="preserve">At practices, there will be equal opportunity to participate, </w:t>
      </w:r>
      <w:r w:rsidR="009A0DE9" w:rsidRPr="000233E2">
        <w:rPr>
          <w:rFonts w:asciiTheme="majorHAnsi" w:hAnsiTheme="majorHAnsi"/>
          <w:b/>
          <w:sz w:val="23"/>
          <w:szCs w:val="23"/>
        </w:rPr>
        <w:t>however</w:t>
      </w:r>
      <w:r w:rsidR="009A0DE9" w:rsidRPr="000233E2">
        <w:rPr>
          <w:rFonts w:asciiTheme="majorHAnsi" w:hAnsiTheme="majorHAnsi"/>
          <w:sz w:val="23"/>
          <w:szCs w:val="23"/>
        </w:rPr>
        <w:t xml:space="preserve">, at tournaments, court time is </w:t>
      </w:r>
      <w:r w:rsidR="009A0DE9" w:rsidRPr="000233E2">
        <w:rPr>
          <w:rFonts w:asciiTheme="majorHAnsi" w:hAnsiTheme="majorHAnsi"/>
          <w:b/>
          <w:sz w:val="23"/>
          <w:szCs w:val="23"/>
        </w:rPr>
        <w:t>NOT</w:t>
      </w:r>
      <w:r w:rsidR="009A0DE9" w:rsidRPr="000233E2">
        <w:rPr>
          <w:rFonts w:asciiTheme="majorHAnsi" w:hAnsiTheme="majorHAnsi"/>
          <w:sz w:val="23"/>
          <w:szCs w:val="23"/>
        </w:rPr>
        <w:t xml:space="preserve"> guaranteed, </w:t>
      </w:r>
      <w:r w:rsidR="00EF5D9C">
        <w:rPr>
          <w:rFonts w:asciiTheme="majorHAnsi" w:hAnsiTheme="majorHAnsi"/>
          <w:sz w:val="23"/>
          <w:szCs w:val="23"/>
        </w:rPr>
        <w:t xml:space="preserve">and </w:t>
      </w:r>
      <w:r w:rsidR="009A0DE9" w:rsidRPr="000233E2">
        <w:rPr>
          <w:rFonts w:asciiTheme="majorHAnsi" w:hAnsiTheme="majorHAnsi"/>
          <w:sz w:val="23"/>
          <w:szCs w:val="23"/>
        </w:rPr>
        <w:t xml:space="preserve">will be determined by your coach.  </w:t>
      </w:r>
    </w:p>
    <w:p w14:paraId="5F47335F" w14:textId="77777777" w:rsidR="00C04F16" w:rsidRPr="000233E2" w:rsidRDefault="00C04F16" w:rsidP="00C04F16">
      <w:pPr>
        <w:spacing w:after="0"/>
        <w:jc w:val="both"/>
        <w:rPr>
          <w:rFonts w:asciiTheme="majorHAnsi" w:hAnsiTheme="majorHAnsi"/>
          <w:sz w:val="23"/>
          <w:szCs w:val="23"/>
        </w:rPr>
      </w:pPr>
    </w:p>
    <w:p w14:paraId="24429556" w14:textId="77777777" w:rsidR="00C04F16" w:rsidRPr="000233E2" w:rsidRDefault="00C04F16" w:rsidP="00C04F16">
      <w:pPr>
        <w:spacing w:after="0"/>
        <w:jc w:val="both"/>
        <w:rPr>
          <w:rFonts w:asciiTheme="majorHAnsi" w:hAnsiTheme="majorHAnsi"/>
          <w:sz w:val="23"/>
          <w:szCs w:val="23"/>
        </w:rPr>
      </w:pPr>
      <w:r w:rsidRPr="000233E2">
        <w:rPr>
          <w:rFonts w:asciiTheme="majorHAnsi" w:hAnsiTheme="majorHAnsi"/>
          <w:sz w:val="23"/>
          <w:szCs w:val="23"/>
        </w:rPr>
        <w:t xml:space="preserve">By use of the facilities provided by VTA, the member agrees that VTA shall not be liable for any damages arising from personal injuries sustained by a member, parent, or guest on the premises of </w:t>
      </w:r>
      <w:r w:rsidRPr="000233E2">
        <w:rPr>
          <w:rFonts w:asciiTheme="majorHAnsi" w:hAnsiTheme="majorHAnsi"/>
          <w:b/>
          <w:sz w:val="23"/>
          <w:szCs w:val="23"/>
        </w:rPr>
        <w:t>any</w:t>
      </w:r>
      <w:r w:rsidRPr="000233E2">
        <w:rPr>
          <w:rFonts w:asciiTheme="majorHAnsi" w:hAnsiTheme="majorHAnsi"/>
          <w:sz w:val="23"/>
          <w:szCs w:val="23"/>
        </w:rPr>
        <w:t xml:space="preserve"> VTA facility.  VTA shall not be responsible for any loss or theft of personal property.  Members assume full responsibility for any injuries, damages or losses which occur to any and all claims, damages, rights of action or causes from action, present or future, whether the same be known or unknown , anticipated or unanticipated, resulting from or arising out of the member or guests’ use of intended use of the facilities or equipment provided.</w:t>
      </w:r>
    </w:p>
    <w:p w14:paraId="2967D52B" w14:textId="77777777" w:rsidR="00C04F16" w:rsidRPr="000233E2" w:rsidRDefault="00C04F16" w:rsidP="00C04F16">
      <w:pPr>
        <w:spacing w:after="0"/>
        <w:jc w:val="both"/>
        <w:rPr>
          <w:rFonts w:asciiTheme="majorHAnsi" w:hAnsiTheme="majorHAnsi"/>
          <w:sz w:val="23"/>
          <w:szCs w:val="23"/>
        </w:rPr>
      </w:pPr>
    </w:p>
    <w:p w14:paraId="4B44AA35" w14:textId="498AB1E1" w:rsidR="00C04F16" w:rsidRPr="000233E2" w:rsidRDefault="00C04F16" w:rsidP="00922015">
      <w:pPr>
        <w:spacing w:after="0"/>
        <w:jc w:val="both"/>
        <w:rPr>
          <w:rFonts w:asciiTheme="majorHAnsi" w:hAnsiTheme="majorHAnsi"/>
          <w:sz w:val="23"/>
          <w:szCs w:val="23"/>
        </w:rPr>
      </w:pPr>
      <w:r w:rsidRPr="000233E2">
        <w:rPr>
          <w:rFonts w:asciiTheme="majorHAnsi" w:hAnsiTheme="majorHAnsi"/>
          <w:sz w:val="23"/>
          <w:szCs w:val="23"/>
        </w:rPr>
        <w:t xml:space="preserve">Members agree that they are in good physical condition and that she has no disability, impairment or ailment that prevents her from engaging in activity or passive exercise that will be detrimental in any way to her health, safety, comfort or physical condition in which she participates.  It is recommended that every athlete consult her own physician before beginning any exercise program with VTA.  </w:t>
      </w:r>
    </w:p>
    <w:p w14:paraId="02E2D796" w14:textId="77777777" w:rsidR="00922015" w:rsidRPr="000233E2" w:rsidRDefault="00922015" w:rsidP="00922015">
      <w:pPr>
        <w:spacing w:after="0"/>
        <w:jc w:val="both"/>
        <w:rPr>
          <w:rFonts w:asciiTheme="majorHAnsi" w:hAnsiTheme="majorHAnsi"/>
          <w:sz w:val="23"/>
          <w:szCs w:val="23"/>
        </w:rPr>
      </w:pPr>
    </w:p>
    <w:p w14:paraId="59AB2DF0" w14:textId="1CF5C147" w:rsidR="000A6ABA" w:rsidRPr="000233E2" w:rsidRDefault="000A6ABA" w:rsidP="005E5143">
      <w:pPr>
        <w:spacing w:after="0"/>
        <w:jc w:val="both"/>
        <w:rPr>
          <w:rFonts w:asciiTheme="majorHAnsi" w:hAnsiTheme="majorHAnsi"/>
          <w:sz w:val="23"/>
          <w:szCs w:val="23"/>
        </w:rPr>
      </w:pPr>
      <w:r w:rsidRPr="000233E2">
        <w:rPr>
          <w:rFonts w:asciiTheme="majorHAnsi" w:hAnsiTheme="majorHAnsi"/>
          <w:b/>
          <w:i/>
          <w:sz w:val="23"/>
          <w:szCs w:val="23"/>
        </w:rPr>
        <w:t>Part 2 Tuition Fees</w:t>
      </w:r>
      <w:r w:rsidR="004F2996" w:rsidRPr="000233E2">
        <w:rPr>
          <w:rFonts w:asciiTheme="majorHAnsi" w:hAnsiTheme="majorHAnsi"/>
          <w:b/>
          <w:i/>
          <w:sz w:val="23"/>
          <w:szCs w:val="23"/>
        </w:rPr>
        <w:t xml:space="preserve">:  </w:t>
      </w:r>
      <w:r w:rsidRPr="000233E2">
        <w:rPr>
          <w:rFonts w:asciiTheme="majorHAnsi" w:hAnsiTheme="majorHAnsi"/>
          <w:sz w:val="23"/>
          <w:szCs w:val="23"/>
        </w:rPr>
        <w:t xml:space="preserve">We accept membership for VTA on the designated team for the </w:t>
      </w:r>
      <w:r w:rsidR="00727E5F">
        <w:rPr>
          <w:rFonts w:asciiTheme="majorHAnsi" w:hAnsiTheme="majorHAnsi"/>
          <w:sz w:val="23"/>
          <w:szCs w:val="23"/>
        </w:rPr>
        <w:t>2022</w:t>
      </w:r>
      <w:r w:rsidR="00F20210" w:rsidRPr="000233E2">
        <w:rPr>
          <w:rFonts w:asciiTheme="majorHAnsi" w:hAnsiTheme="majorHAnsi"/>
          <w:sz w:val="23"/>
          <w:szCs w:val="23"/>
        </w:rPr>
        <w:t xml:space="preserve"> </w:t>
      </w:r>
      <w:r w:rsidRPr="000233E2">
        <w:rPr>
          <w:rFonts w:asciiTheme="majorHAnsi" w:hAnsiTheme="majorHAnsi"/>
          <w:sz w:val="23"/>
          <w:szCs w:val="23"/>
        </w:rPr>
        <w:t>season and agree to pay the tuition fees</w:t>
      </w:r>
      <w:r w:rsidR="00600DC9" w:rsidRPr="000233E2">
        <w:rPr>
          <w:rFonts w:asciiTheme="majorHAnsi" w:hAnsiTheme="majorHAnsi"/>
          <w:sz w:val="23"/>
          <w:szCs w:val="23"/>
        </w:rPr>
        <w:t xml:space="preserve"> in the amount</w:t>
      </w:r>
      <w:r w:rsidR="005E5143" w:rsidRPr="000233E2">
        <w:rPr>
          <w:rFonts w:asciiTheme="majorHAnsi" w:hAnsiTheme="majorHAnsi"/>
          <w:sz w:val="23"/>
          <w:szCs w:val="23"/>
        </w:rPr>
        <w:t xml:space="preserve"> identified for the team we are awarded:  </w:t>
      </w:r>
      <w:r w:rsidR="005E5143" w:rsidRPr="000233E2">
        <w:rPr>
          <w:rFonts w:asciiTheme="majorHAnsi" w:hAnsiTheme="majorHAnsi"/>
          <w:b/>
          <w:sz w:val="23"/>
          <w:szCs w:val="23"/>
        </w:rPr>
        <w:t>$</w:t>
      </w:r>
      <w:r w:rsidR="00A77457">
        <w:rPr>
          <w:rFonts w:asciiTheme="majorHAnsi" w:hAnsiTheme="majorHAnsi"/>
          <w:b/>
          <w:sz w:val="23"/>
          <w:szCs w:val="23"/>
        </w:rPr>
        <w:t>20</w:t>
      </w:r>
      <w:r w:rsidR="00727E5F">
        <w:rPr>
          <w:rFonts w:asciiTheme="majorHAnsi" w:hAnsiTheme="majorHAnsi"/>
          <w:b/>
          <w:sz w:val="23"/>
          <w:szCs w:val="23"/>
        </w:rPr>
        <w:t>0</w:t>
      </w:r>
      <w:r w:rsidR="005E5143" w:rsidRPr="000233E2">
        <w:rPr>
          <w:rFonts w:asciiTheme="majorHAnsi" w:hAnsiTheme="majorHAnsi"/>
          <w:b/>
          <w:sz w:val="23"/>
          <w:szCs w:val="23"/>
        </w:rPr>
        <w:t>0.00 National</w:t>
      </w:r>
      <w:r w:rsidR="00EF2278" w:rsidRPr="000233E2">
        <w:rPr>
          <w:rFonts w:asciiTheme="majorHAnsi" w:hAnsiTheme="majorHAnsi"/>
          <w:b/>
          <w:sz w:val="23"/>
          <w:szCs w:val="23"/>
        </w:rPr>
        <w:t xml:space="preserve"> </w:t>
      </w:r>
      <w:r w:rsidR="005E5143" w:rsidRPr="000233E2">
        <w:rPr>
          <w:rFonts w:asciiTheme="majorHAnsi" w:hAnsiTheme="majorHAnsi"/>
          <w:b/>
          <w:sz w:val="23"/>
          <w:szCs w:val="23"/>
        </w:rPr>
        <w:t xml:space="preserve">  /  $1,</w:t>
      </w:r>
      <w:r w:rsidR="00A77457">
        <w:rPr>
          <w:rFonts w:asciiTheme="majorHAnsi" w:hAnsiTheme="majorHAnsi"/>
          <w:b/>
          <w:sz w:val="23"/>
          <w:szCs w:val="23"/>
        </w:rPr>
        <w:t>4</w:t>
      </w:r>
      <w:r w:rsidR="005E5143" w:rsidRPr="000233E2">
        <w:rPr>
          <w:rFonts w:asciiTheme="majorHAnsi" w:hAnsiTheme="majorHAnsi"/>
          <w:b/>
          <w:sz w:val="23"/>
          <w:szCs w:val="23"/>
        </w:rPr>
        <w:t xml:space="preserve">00 </w:t>
      </w:r>
      <w:r w:rsidR="00727E5F">
        <w:rPr>
          <w:rFonts w:asciiTheme="majorHAnsi" w:hAnsiTheme="majorHAnsi"/>
          <w:b/>
          <w:sz w:val="23"/>
          <w:szCs w:val="23"/>
        </w:rPr>
        <w:t>AAU</w:t>
      </w:r>
      <w:r w:rsidR="005E5143" w:rsidRPr="000233E2">
        <w:rPr>
          <w:rFonts w:asciiTheme="majorHAnsi" w:hAnsiTheme="majorHAnsi"/>
          <w:b/>
          <w:sz w:val="23"/>
          <w:szCs w:val="23"/>
        </w:rPr>
        <w:t xml:space="preserve">.  </w:t>
      </w:r>
      <w:r w:rsidRPr="000233E2">
        <w:rPr>
          <w:rFonts w:asciiTheme="majorHAnsi" w:hAnsiTheme="majorHAnsi"/>
          <w:sz w:val="23"/>
          <w:szCs w:val="23"/>
        </w:rPr>
        <w:t>A payment to VTA will be paid on the stated payment due dates for the balance owed.</w:t>
      </w:r>
      <w:r w:rsidR="00F20210" w:rsidRPr="000233E2">
        <w:rPr>
          <w:rFonts w:asciiTheme="majorHAnsi" w:hAnsiTheme="majorHAnsi"/>
          <w:sz w:val="23"/>
          <w:szCs w:val="23"/>
        </w:rPr>
        <w:t xml:space="preserve">  A</w:t>
      </w:r>
      <w:r w:rsidR="004F2996" w:rsidRPr="000233E2">
        <w:rPr>
          <w:rFonts w:asciiTheme="majorHAnsi" w:hAnsiTheme="majorHAnsi"/>
          <w:sz w:val="23"/>
          <w:szCs w:val="23"/>
        </w:rPr>
        <w:t xml:space="preserve"> </w:t>
      </w:r>
      <w:r w:rsidRPr="000233E2">
        <w:rPr>
          <w:rFonts w:asciiTheme="majorHAnsi" w:hAnsiTheme="majorHAnsi"/>
          <w:sz w:val="23"/>
          <w:szCs w:val="23"/>
        </w:rPr>
        <w:t xml:space="preserve">$30 late fee </w:t>
      </w:r>
      <w:r w:rsidR="004F2996" w:rsidRPr="000233E2">
        <w:rPr>
          <w:rFonts w:asciiTheme="majorHAnsi" w:hAnsiTheme="majorHAnsi"/>
          <w:sz w:val="23"/>
          <w:szCs w:val="23"/>
        </w:rPr>
        <w:t xml:space="preserve">and </w:t>
      </w:r>
      <w:r w:rsidRPr="000233E2">
        <w:rPr>
          <w:rFonts w:asciiTheme="majorHAnsi" w:hAnsiTheme="majorHAnsi"/>
          <w:sz w:val="23"/>
          <w:szCs w:val="23"/>
        </w:rPr>
        <w:t xml:space="preserve">$50 </w:t>
      </w:r>
      <w:r w:rsidR="004F2996" w:rsidRPr="000233E2">
        <w:rPr>
          <w:rFonts w:asciiTheme="majorHAnsi" w:hAnsiTheme="majorHAnsi"/>
          <w:sz w:val="23"/>
          <w:szCs w:val="23"/>
        </w:rPr>
        <w:t xml:space="preserve">returned check </w:t>
      </w:r>
      <w:r w:rsidRPr="000233E2">
        <w:rPr>
          <w:rFonts w:asciiTheme="majorHAnsi" w:hAnsiTheme="majorHAnsi"/>
          <w:sz w:val="23"/>
          <w:szCs w:val="23"/>
        </w:rPr>
        <w:t>fee</w:t>
      </w:r>
      <w:r w:rsidR="00F20210" w:rsidRPr="000233E2">
        <w:rPr>
          <w:rFonts w:asciiTheme="majorHAnsi" w:hAnsiTheme="majorHAnsi"/>
          <w:sz w:val="23"/>
          <w:szCs w:val="23"/>
        </w:rPr>
        <w:t xml:space="preserve"> will be assessed per </w:t>
      </w:r>
      <w:r w:rsidR="009A0DE9" w:rsidRPr="000233E2">
        <w:rPr>
          <w:rFonts w:asciiTheme="majorHAnsi" w:hAnsiTheme="majorHAnsi"/>
          <w:sz w:val="23"/>
          <w:szCs w:val="23"/>
        </w:rPr>
        <w:t>occurrence.</w:t>
      </w:r>
      <w:r w:rsidRPr="000233E2">
        <w:rPr>
          <w:rFonts w:asciiTheme="majorHAnsi" w:hAnsiTheme="majorHAnsi"/>
          <w:sz w:val="23"/>
          <w:szCs w:val="23"/>
        </w:rPr>
        <w:t xml:space="preserve">  IF a player does not pay their dues, they are not allowed to participate in practices or tournaments until their dues are paid.  </w:t>
      </w:r>
    </w:p>
    <w:p w14:paraId="7C873704" w14:textId="77777777" w:rsidR="00C04F16" w:rsidRPr="000233E2" w:rsidRDefault="00C04F16" w:rsidP="005E5143">
      <w:pPr>
        <w:spacing w:after="0"/>
        <w:jc w:val="both"/>
        <w:rPr>
          <w:rFonts w:asciiTheme="majorHAnsi" w:hAnsiTheme="majorHAnsi"/>
          <w:sz w:val="23"/>
          <w:szCs w:val="23"/>
        </w:rPr>
      </w:pPr>
    </w:p>
    <w:p w14:paraId="1410BF8C" w14:textId="77777777" w:rsidR="00C04F16" w:rsidRPr="000233E2" w:rsidRDefault="00C04F16" w:rsidP="00C04F16">
      <w:pPr>
        <w:spacing w:after="0"/>
        <w:jc w:val="both"/>
        <w:rPr>
          <w:rFonts w:asciiTheme="majorHAnsi" w:hAnsiTheme="majorHAnsi"/>
          <w:b/>
          <w:sz w:val="23"/>
          <w:szCs w:val="23"/>
        </w:rPr>
      </w:pPr>
      <w:r w:rsidRPr="000233E2">
        <w:rPr>
          <w:rFonts w:asciiTheme="majorHAnsi" w:hAnsiTheme="majorHAnsi"/>
          <w:sz w:val="23"/>
          <w:szCs w:val="23"/>
        </w:rPr>
        <w:t xml:space="preserve">Members will not be relieved of their financial obligations by reason of absence or withdrawal of the member from VTA or failure to attend practices or tournaments.  </w:t>
      </w:r>
      <w:r w:rsidRPr="000233E2">
        <w:rPr>
          <w:rFonts w:asciiTheme="majorHAnsi" w:hAnsiTheme="majorHAnsi"/>
          <w:b/>
          <w:sz w:val="23"/>
          <w:szCs w:val="23"/>
        </w:rPr>
        <w:t>We understand that our daughter’s club dues are not refundable if we choose not to participate. If we choose not to participate, and have not completed paying the club dues; we also understand we will be responsible for the remainder of the club dues.</w:t>
      </w:r>
    </w:p>
    <w:p w14:paraId="61910F29" w14:textId="77777777" w:rsidR="00C04F16" w:rsidRPr="000233E2" w:rsidRDefault="00C04F16" w:rsidP="00C04F16">
      <w:pPr>
        <w:spacing w:after="0"/>
        <w:jc w:val="both"/>
        <w:rPr>
          <w:rFonts w:ascii="High Tower Text" w:hAnsi="High Tower Text"/>
          <w:b/>
          <w:sz w:val="23"/>
          <w:szCs w:val="23"/>
          <w:u w:val="single"/>
        </w:rPr>
      </w:pPr>
    </w:p>
    <w:p w14:paraId="6EB73BD7" w14:textId="77777777" w:rsidR="00922015" w:rsidRPr="00922015" w:rsidRDefault="00922015" w:rsidP="00922015">
      <w:pPr>
        <w:spacing w:after="0"/>
        <w:jc w:val="both"/>
        <w:rPr>
          <w:rFonts w:ascii="High Tower Text" w:hAnsi="High Tower Text"/>
          <w:b/>
          <w:sz w:val="12"/>
          <w:szCs w:val="12"/>
          <w:u w:val="single"/>
        </w:rPr>
      </w:pPr>
    </w:p>
    <w:p w14:paraId="0F249B11" w14:textId="77777777" w:rsidR="00C04F16" w:rsidRDefault="00C04F16">
      <w:pPr>
        <w:rPr>
          <w:rFonts w:asciiTheme="majorHAnsi" w:hAnsiTheme="majorHAnsi"/>
          <w:b/>
          <w:i/>
          <w:sz w:val="28"/>
          <w:szCs w:val="28"/>
        </w:rPr>
      </w:pPr>
      <w:r>
        <w:rPr>
          <w:rFonts w:asciiTheme="majorHAnsi" w:hAnsiTheme="majorHAnsi"/>
          <w:b/>
          <w:i/>
          <w:sz w:val="28"/>
          <w:szCs w:val="28"/>
        </w:rPr>
        <w:br w:type="page"/>
      </w:r>
    </w:p>
    <w:p w14:paraId="0FC6EEAE" w14:textId="77777777" w:rsidR="000233E2" w:rsidRDefault="000233E2" w:rsidP="00C04F16">
      <w:pPr>
        <w:rPr>
          <w:rFonts w:asciiTheme="majorHAnsi" w:hAnsiTheme="majorHAnsi"/>
          <w:b/>
          <w:i/>
          <w:sz w:val="28"/>
          <w:szCs w:val="28"/>
        </w:rPr>
      </w:pPr>
    </w:p>
    <w:p w14:paraId="2AA77EB4" w14:textId="6299F194" w:rsidR="00994142" w:rsidRPr="00994142" w:rsidRDefault="00994142" w:rsidP="000233E2">
      <w:pPr>
        <w:jc w:val="center"/>
        <w:rPr>
          <w:rFonts w:asciiTheme="majorHAnsi" w:hAnsiTheme="majorHAnsi"/>
          <w:b/>
          <w:i/>
          <w:sz w:val="28"/>
          <w:szCs w:val="28"/>
        </w:rPr>
      </w:pPr>
      <w:r w:rsidRPr="00994142">
        <w:rPr>
          <w:rFonts w:asciiTheme="majorHAnsi" w:hAnsiTheme="majorHAnsi"/>
          <w:b/>
          <w:i/>
          <w:sz w:val="28"/>
          <w:szCs w:val="28"/>
        </w:rPr>
        <w:t>Dispute/Grievance Procedure</w:t>
      </w:r>
    </w:p>
    <w:p w14:paraId="074516AE" w14:textId="5F6C7D8B" w:rsidR="00994142" w:rsidRDefault="00994142" w:rsidP="006C3401">
      <w:pPr>
        <w:pStyle w:val="ListParagraph"/>
        <w:ind w:left="0"/>
        <w:jc w:val="both"/>
        <w:rPr>
          <w:rFonts w:asciiTheme="majorHAnsi" w:hAnsiTheme="majorHAnsi"/>
          <w:sz w:val="24"/>
          <w:szCs w:val="24"/>
        </w:rPr>
      </w:pPr>
      <w:r w:rsidRPr="006C3401">
        <w:rPr>
          <w:rFonts w:asciiTheme="majorHAnsi" w:hAnsiTheme="majorHAnsi"/>
          <w:sz w:val="24"/>
          <w:szCs w:val="24"/>
        </w:rPr>
        <w:t xml:space="preserve">Volleytech Academy </w:t>
      </w:r>
      <w:r w:rsidRPr="00290B92">
        <w:rPr>
          <w:rFonts w:asciiTheme="majorHAnsi" w:hAnsiTheme="majorHAnsi"/>
          <w:sz w:val="24"/>
          <w:szCs w:val="24"/>
        </w:rPr>
        <w:t>fully comprehends the value of parent involvement and encourages our parents to offer feedback whether positive or negative, but to do so in a respectful way. The below procedure is designed to help athletes and parents with questions, concerns, or problems that may occur during the course of the season. It ensures open and honest communication between all parties involved.</w:t>
      </w:r>
    </w:p>
    <w:p w14:paraId="70187BA6" w14:textId="77777777" w:rsidR="006C3401" w:rsidRPr="00290B92" w:rsidRDefault="006C3401" w:rsidP="006C3401">
      <w:pPr>
        <w:pStyle w:val="ListParagraph"/>
        <w:ind w:left="0"/>
        <w:jc w:val="both"/>
        <w:rPr>
          <w:rFonts w:asciiTheme="majorHAnsi" w:hAnsiTheme="majorHAnsi"/>
          <w:sz w:val="24"/>
          <w:szCs w:val="24"/>
        </w:rPr>
      </w:pPr>
    </w:p>
    <w:p w14:paraId="0083D3FA" w14:textId="77777777" w:rsidR="00994142" w:rsidRPr="000233E2" w:rsidRDefault="00994142" w:rsidP="006C3401">
      <w:pPr>
        <w:pStyle w:val="ListParagraph"/>
        <w:numPr>
          <w:ilvl w:val="0"/>
          <w:numId w:val="14"/>
        </w:numPr>
        <w:jc w:val="both"/>
        <w:rPr>
          <w:rFonts w:asciiTheme="majorHAnsi" w:hAnsiTheme="majorHAnsi"/>
        </w:rPr>
      </w:pPr>
      <w:r w:rsidRPr="000233E2">
        <w:rPr>
          <w:rFonts w:asciiTheme="majorHAnsi" w:hAnsiTheme="majorHAnsi"/>
        </w:rPr>
        <w:t>24-hour rule: If the athlete or parent has a concern arising from a tournament or practice that needs to be addressed, they must wait at least 24 hours after the conclusion of the event to discuss the issue with the head coach. We trust that parents will be timely in communicating with coaches regarding potential issues that would distract that coach from their primary objective of coaching the team.</w:t>
      </w:r>
    </w:p>
    <w:p w14:paraId="5C67CB3A" w14:textId="77777777" w:rsidR="00994142" w:rsidRPr="000233E2" w:rsidRDefault="00994142" w:rsidP="006C3401">
      <w:pPr>
        <w:pStyle w:val="ListParagraph"/>
        <w:numPr>
          <w:ilvl w:val="0"/>
          <w:numId w:val="14"/>
        </w:numPr>
        <w:jc w:val="both"/>
        <w:rPr>
          <w:rFonts w:asciiTheme="majorHAnsi" w:hAnsiTheme="majorHAnsi"/>
        </w:rPr>
      </w:pPr>
      <w:r w:rsidRPr="000233E2">
        <w:rPr>
          <w:rFonts w:asciiTheme="majorHAnsi" w:hAnsiTheme="majorHAnsi"/>
        </w:rPr>
        <w:t>Don’t approach the coach immediately prior to the start of practice, the coach must focus on the athletes’ and the training required during practice.</w:t>
      </w:r>
    </w:p>
    <w:p w14:paraId="14EC4CC3" w14:textId="77777777" w:rsidR="00994142" w:rsidRPr="000233E2" w:rsidRDefault="00994142" w:rsidP="006C3401">
      <w:pPr>
        <w:pStyle w:val="ListParagraph"/>
        <w:numPr>
          <w:ilvl w:val="0"/>
          <w:numId w:val="14"/>
        </w:numPr>
        <w:jc w:val="both"/>
        <w:rPr>
          <w:rFonts w:asciiTheme="majorHAnsi" w:hAnsiTheme="majorHAnsi"/>
        </w:rPr>
      </w:pPr>
      <w:r w:rsidRPr="000233E2">
        <w:rPr>
          <w:rFonts w:asciiTheme="majorHAnsi" w:hAnsiTheme="majorHAnsi"/>
        </w:rPr>
        <w:t>The athlete must first ask for a meeting with the coach to discuss the issue at hand. In the case of players on 13’s or younger teams, the parents may request the meeting, in which the athlete, parent and coach must be present.</w:t>
      </w:r>
    </w:p>
    <w:p w14:paraId="484987DE" w14:textId="77777777" w:rsidR="00994142" w:rsidRPr="000233E2" w:rsidRDefault="00994142" w:rsidP="006C3401">
      <w:pPr>
        <w:pStyle w:val="ListParagraph"/>
        <w:numPr>
          <w:ilvl w:val="0"/>
          <w:numId w:val="14"/>
        </w:numPr>
        <w:jc w:val="both"/>
        <w:rPr>
          <w:rFonts w:asciiTheme="majorHAnsi" w:hAnsiTheme="majorHAnsi"/>
        </w:rPr>
      </w:pPr>
      <w:r w:rsidRPr="000233E2">
        <w:rPr>
          <w:rFonts w:asciiTheme="majorHAnsi" w:hAnsiTheme="majorHAnsi"/>
        </w:rPr>
        <w:t>If the issue is unresolved, the parents may ask for a meeting between themselves, the athlete, and the coach to discuss the issue. The meeting should take place at a location considered adequate for a private discussion agreed upon by both the parent and coach – NOT at a tournament and/or practice.</w:t>
      </w:r>
    </w:p>
    <w:p w14:paraId="14FCE621" w14:textId="5195A66A" w:rsidR="00994142" w:rsidRPr="000233E2" w:rsidRDefault="00994142" w:rsidP="006C3401">
      <w:pPr>
        <w:pStyle w:val="ListParagraph"/>
        <w:numPr>
          <w:ilvl w:val="0"/>
          <w:numId w:val="14"/>
        </w:numPr>
        <w:jc w:val="both"/>
        <w:rPr>
          <w:rFonts w:asciiTheme="majorHAnsi" w:hAnsiTheme="majorHAnsi"/>
        </w:rPr>
      </w:pPr>
      <w:r w:rsidRPr="000233E2">
        <w:rPr>
          <w:rFonts w:asciiTheme="majorHAnsi" w:hAnsiTheme="majorHAnsi"/>
        </w:rPr>
        <w:t>If the issue is</w:t>
      </w:r>
      <w:r w:rsidR="00EF5D9C">
        <w:rPr>
          <w:rFonts w:asciiTheme="majorHAnsi" w:hAnsiTheme="majorHAnsi"/>
        </w:rPr>
        <w:t xml:space="preserve"> still</w:t>
      </w:r>
      <w:r w:rsidRPr="000233E2">
        <w:rPr>
          <w:rFonts w:asciiTheme="majorHAnsi" w:hAnsiTheme="majorHAnsi"/>
        </w:rPr>
        <w:t xml:space="preserve"> unresolved, the parent may ask for a meeting with the club director, the head coach, and the athlete. The meeting should take place at a location considered adequate for private discussion, agreed upon by the parent, coach, and director and during a scheduled time away from practice or a tournament is appropriate. The decision of the club director at this point is </w:t>
      </w:r>
      <w:r w:rsidRPr="000233E2">
        <w:rPr>
          <w:rFonts w:asciiTheme="majorHAnsi" w:hAnsiTheme="majorHAnsi"/>
          <w:b/>
          <w:bCs/>
        </w:rPr>
        <w:t>FINAL</w:t>
      </w:r>
      <w:r w:rsidRPr="000233E2">
        <w:rPr>
          <w:rFonts w:asciiTheme="majorHAnsi" w:hAnsiTheme="majorHAnsi"/>
        </w:rPr>
        <w:t>.</w:t>
      </w:r>
    </w:p>
    <w:p w14:paraId="0F5DCCF5" w14:textId="77777777" w:rsidR="000233E2" w:rsidRDefault="00994142" w:rsidP="000233E2">
      <w:pPr>
        <w:jc w:val="both"/>
        <w:rPr>
          <w:rFonts w:asciiTheme="majorHAnsi" w:hAnsiTheme="majorHAnsi"/>
          <w:sz w:val="24"/>
          <w:szCs w:val="24"/>
        </w:rPr>
      </w:pPr>
      <w:r w:rsidRPr="00290B92">
        <w:rPr>
          <w:rFonts w:asciiTheme="majorHAnsi" w:hAnsiTheme="majorHAnsi"/>
          <w:sz w:val="24"/>
          <w:szCs w:val="24"/>
        </w:rPr>
        <w:t>It is essential that our parents serve as a support system for our club, players and coaches. To ask this, we, as the club director, staff, and coaches need to be available to empower parents and athletes with information and ensure understanding. When all parties share time together, the potential conflict creates a greater opportunity to learn from each other different strategies in how all parties can communicate effectively and be more congruent in cultivating a positive experience for our athletes.</w:t>
      </w:r>
    </w:p>
    <w:p w14:paraId="46C91AA5" w14:textId="2C1003C2" w:rsidR="00EF5D9C" w:rsidRDefault="00994142">
      <w:pPr>
        <w:rPr>
          <w:rFonts w:asciiTheme="majorHAnsi" w:hAnsiTheme="majorHAnsi"/>
          <w:b/>
          <w:i/>
          <w:sz w:val="28"/>
          <w:szCs w:val="28"/>
        </w:rPr>
      </w:pPr>
      <w:r w:rsidRPr="00994142">
        <w:rPr>
          <w:rFonts w:ascii="Cambria" w:eastAsia="Times New Roman" w:hAnsi="Cambria" w:cs="Times New Roman"/>
          <w:b/>
          <w:bCs/>
          <w:color w:val="000000"/>
          <w:sz w:val="24"/>
          <w:szCs w:val="24"/>
        </w:rPr>
        <w:t>Volleytech Academy</w:t>
      </w:r>
      <w:r w:rsidRPr="00994142">
        <w:rPr>
          <w:rFonts w:ascii="Cambria" w:eastAsia="Times New Roman" w:hAnsi="Cambria" w:cs="Times New Roman"/>
          <w:b/>
          <w:bCs/>
          <w:color w:val="000000"/>
          <w:sz w:val="24"/>
          <w:szCs w:val="24"/>
        </w:rPr>
        <w:br/>
        <w:t>Melanie D Wood-Director</w:t>
      </w:r>
      <w:r w:rsidR="00EF5D9C">
        <w:rPr>
          <w:rFonts w:asciiTheme="majorHAnsi" w:hAnsiTheme="majorHAnsi"/>
          <w:b/>
          <w:i/>
          <w:sz w:val="28"/>
          <w:szCs w:val="28"/>
        </w:rPr>
        <w:br w:type="page"/>
      </w:r>
    </w:p>
    <w:p w14:paraId="77EE4B06" w14:textId="77777777" w:rsidR="00994142" w:rsidRPr="00994142" w:rsidRDefault="00994142" w:rsidP="00511506">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r w:rsidRPr="00994142">
        <w:rPr>
          <w:rFonts w:ascii="Cambria" w:eastAsia="Times New Roman" w:hAnsi="Cambria" w:cs="Times New Roman"/>
          <w:b/>
          <w:bCs/>
          <w:color w:val="000000"/>
          <w:sz w:val="26"/>
          <w:szCs w:val="26"/>
        </w:rPr>
        <w:lastRenderedPageBreak/>
        <w:t>POLICY 1 - ONE-ON-ONE INTERACTIONS</w:t>
      </w:r>
    </w:p>
    <w:p w14:paraId="0B5C7702" w14:textId="497ECD0C" w:rsidR="00994142" w:rsidRPr="00994142" w:rsidRDefault="00994142" w:rsidP="00511506">
      <w:pPr>
        <w:spacing w:line="240" w:lineRule="auto"/>
        <w:rPr>
          <w:rFonts w:ascii="Times New Roman" w:eastAsia="Times New Roman" w:hAnsi="Times New Roman" w:cs="Times New Roman"/>
          <w:sz w:val="24"/>
          <w:szCs w:val="24"/>
        </w:rPr>
      </w:pPr>
      <w:r w:rsidRPr="00994142">
        <w:rPr>
          <w:rFonts w:ascii="Cambria" w:eastAsia="Times New Roman" w:hAnsi="Cambria" w:cs="Times New Roman"/>
          <w:b/>
          <w:bCs/>
          <w:color w:val="000000"/>
          <w:sz w:val="24"/>
          <w:szCs w:val="24"/>
        </w:rPr>
        <w:t>Observable and interruptible</w:t>
      </w:r>
      <w:r w:rsidR="00511506">
        <w:rPr>
          <w:rFonts w:ascii="Cambria" w:eastAsia="Times New Roman" w:hAnsi="Cambria" w:cs="Times New Roman"/>
          <w:b/>
          <w:bCs/>
          <w:color w:val="000000"/>
          <w:sz w:val="24"/>
          <w:szCs w:val="24"/>
        </w:rPr>
        <w:t xml:space="preserve">:  </w:t>
      </w:r>
      <w:r w:rsidRPr="00994142">
        <w:rPr>
          <w:rFonts w:ascii="Cambria" w:eastAsia="Times New Roman" w:hAnsi="Cambria" w:cs="Times New Roman"/>
          <w:color w:val="000000"/>
          <w:sz w:val="24"/>
          <w:szCs w:val="24"/>
        </w:rPr>
        <w:t xml:space="preserve">One-on-one interactions between a minor athlete and an </w:t>
      </w:r>
      <w:r w:rsidR="00727E5F">
        <w:rPr>
          <w:rFonts w:ascii="Cambria" w:eastAsia="Times New Roman" w:hAnsi="Cambria" w:cs="Times New Roman"/>
          <w:color w:val="000000"/>
          <w:sz w:val="24"/>
          <w:szCs w:val="24"/>
        </w:rPr>
        <w:t xml:space="preserve">One of the VTA </w:t>
      </w:r>
      <w:proofErr w:type="gramStart"/>
      <w:r w:rsidR="00727E5F">
        <w:rPr>
          <w:rFonts w:ascii="Cambria" w:eastAsia="Times New Roman" w:hAnsi="Cambria" w:cs="Times New Roman"/>
          <w:color w:val="000000"/>
          <w:sz w:val="24"/>
          <w:szCs w:val="24"/>
        </w:rPr>
        <w:t xml:space="preserve">Coaches </w:t>
      </w:r>
      <w:r w:rsidRPr="00994142">
        <w:rPr>
          <w:rFonts w:ascii="Cambria" w:eastAsia="Times New Roman" w:hAnsi="Cambria" w:cs="Times New Roman"/>
          <w:color w:val="000000"/>
          <w:sz w:val="24"/>
          <w:szCs w:val="24"/>
        </w:rPr>
        <w:t xml:space="preserve"> (</w:t>
      </w:r>
      <w:proofErr w:type="gramEnd"/>
      <w:r w:rsidRPr="00994142">
        <w:rPr>
          <w:rFonts w:ascii="Cambria" w:eastAsia="Times New Roman" w:hAnsi="Cambria" w:cs="Times New Roman"/>
          <w:color w:val="000000"/>
          <w:sz w:val="24"/>
          <w:szCs w:val="24"/>
        </w:rPr>
        <w:t>who is not the minor’s legal guardian) at a facility partially or fully under the jurisdiction are permitted if they occur at an observable and interruptible distance by another adult.</w:t>
      </w:r>
    </w:p>
    <w:p w14:paraId="613FAE70" w14:textId="62B04527" w:rsidR="00994142" w:rsidRPr="00994142" w:rsidRDefault="00994142" w:rsidP="00511506">
      <w:pPr>
        <w:spacing w:line="240" w:lineRule="auto"/>
        <w:jc w:val="both"/>
        <w:rPr>
          <w:rFonts w:ascii="Times New Roman" w:eastAsia="Times New Roman" w:hAnsi="Times New Roman" w:cs="Times New Roman"/>
          <w:sz w:val="24"/>
          <w:szCs w:val="24"/>
        </w:rPr>
      </w:pPr>
      <w:r w:rsidRPr="00994142">
        <w:rPr>
          <w:rFonts w:ascii="Cambria" w:eastAsia="Times New Roman" w:hAnsi="Cambria" w:cs="Times New Roman"/>
          <w:color w:val="000000"/>
          <w:sz w:val="24"/>
          <w:szCs w:val="24"/>
        </w:rPr>
        <w:t> </w:t>
      </w:r>
      <w:r w:rsidR="00511506">
        <w:rPr>
          <w:rFonts w:ascii="Cambria" w:eastAsia="Times New Roman" w:hAnsi="Cambria" w:cs="Times New Roman"/>
          <w:b/>
          <w:bCs/>
          <w:color w:val="000000"/>
          <w:sz w:val="24"/>
          <w:szCs w:val="24"/>
        </w:rPr>
        <w:t xml:space="preserve">Individual training sessions:  </w:t>
      </w:r>
      <w:r w:rsidR="00511506" w:rsidRPr="00511506">
        <w:rPr>
          <w:rFonts w:ascii="Cambria" w:eastAsia="Times New Roman" w:hAnsi="Cambria" w:cs="Times New Roman"/>
          <w:bCs/>
          <w:color w:val="000000"/>
          <w:sz w:val="24"/>
          <w:szCs w:val="24"/>
        </w:rPr>
        <w:t>I</w:t>
      </w:r>
      <w:r w:rsidRPr="00994142">
        <w:rPr>
          <w:rFonts w:ascii="Cambria" w:eastAsia="Times New Roman" w:hAnsi="Cambria" w:cs="Times New Roman"/>
          <w:color w:val="000000"/>
          <w:sz w:val="24"/>
          <w:szCs w:val="24"/>
        </w:rPr>
        <w:t>ndividual training sessions between Applicable Adults and minor athletes are permitted at a facility partially or fully under the jurisdiction if the training session is observable and interruptible by another adult</w:t>
      </w:r>
    </w:p>
    <w:p w14:paraId="3A19C0B5" w14:textId="4F7D7BB8" w:rsidR="00994142" w:rsidRPr="00994142" w:rsidRDefault="00994142" w:rsidP="006C3401">
      <w:pPr>
        <w:spacing w:before="240" w:line="240" w:lineRule="auto"/>
        <w:jc w:val="both"/>
        <w:rPr>
          <w:rFonts w:ascii="Times New Roman" w:eastAsia="Times New Roman" w:hAnsi="Times New Roman" w:cs="Times New Roman"/>
          <w:sz w:val="24"/>
          <w:szCs w:val="24"/>
        </w:rPr>
      </w:pPr>
      <w:r w:rsidRPr="00994142">
        <w:rPr>
          <w:rFonts w:ascii="Cambria" w:eastAsia="Times New Roman" w:hAnsi="Cambria" w:cs="Times New Roman"/>
          <w:b/>
          <w:bCs/>
          <w:color w:val="000000"/>
          <w:sz w:val="24"/>
          <w:szCs w:val="24"/>
        </w:rPr>
        <w:t>One-on-one interactions</w:t>
      </w:r>
      <w:r w:rsidR="00511506">
        <w:rPr>
          <w:rFonts w:ascii="Times New Roman" w:eastAsia="Times New Roman" w:hAnsi="Times New Roman" w:cs="Times New Roman"/>
          <w:sz w:val="24"/>
          <w:szCs w:val="24"/>
        </w:rPr>
        <w:t xml:space="preserve">:  </w:t>
      </w:r>
      <w:r w:rsidRPr="00994142">
        <w:rPr>
          <w:rFonts w:ascii="Cambria" w:eastAsia="Times New Roman" w:hAnsi="Cambria" w:cs="Times New Roman"/>
          <w:color w:val="000000"/>
          <w:sz w:val="24"/>
          <w:szCs w:val="24"/>
        </w:rPr>
        <w:t xml:space="preserve">Except for athletes on the same team, at no time are unrelated Applicable Adults permitted to be alone with a minor athlete in a locker room or changing area when at a facility </w:t>
      </w:r>
      <w:proofErr w:type="gramStart"/>
      <w:r w:rsidRPr="00994142">
        <w:rPr>
          <w:rFonts w:ascii="Cambria" w:eastAsia="Times New Roman" w:hAnsi="Cambria" w:cs="Times New Roman"/>
          <w:color w:val="000000"/>
          <w:sz w:val="24"/>
          <w:szCs w:val="24"/>
        </w:rPr>
        <w:t>except  under</w:t>
      </w:r>
      <w:proofErr w:type="gramEnd"/>
      <w:r w:rsidRPr="00994142">
        <w:rPr>
          <w:rFonts w:ascii="Cambria" w:eastAsia="Times New Roman" w:hAnsi="Cambria" w:cs="Times New Roman"/>
          <w:color w:val="000000"/>
          <w:sz w:val="24"/>
          <w:szCs w:val="24"/>
        </w:rPr>
        <w:t xml:space="preserve"> emergency circumstances.</w:t>
      </w:r>
    </w:p>
    <w:p w14:paraId="260BA20F" w14:textId="233E4CFD" w:rsidR="00994142" w:rsidRPr="00994142" w:rsidRDefault="006C3401" w:rsidP="00511506">
      <w:pPr>
        <w:pBdr>
          <w:top w:val="single" w:sz="4" w:space="1" w:color="auto"/>
          <w:left w:val="single" w:sz="4" w:space="4" w:color="auto"/>
          <w:bottom w:val="single" w:sz="4" w:space="1" w:color="auto"/>
          <w:right w:val="single" w:sz="4" w:space="4" w:color="auto"/>
        </w:pBdr>
        <w:spacing w:line="240" w:lineRule="auto"/>
        <w:jc w:val="center"/>
        <w:rPr>
          <w:rFonts w:ascii="Cambria" w:eastAsia="Times New Roman" w:hAnsi="Cambria" w:cs="Times New Roman"/>
          <w:b/>
          <w:bCs/>
          <w:color w:val="000000"/>
          <w:sz w:val="26"/>
          <w:szCs w:val="26"/>
        </w:rPr>
      </w:pPr>
      <w:r w:rsidRPr="00511506">
        <w:rPr>
          <w:rFonts w:ascii="Cambria" w:eastAsia="Times New Roman" w:hAnsi="Cambria" w:cs="Times New Roman"/>
          <w:b/>
          <w:bCs/>
          <w:color w:val="000000"/>
          <w:sz w:val="26"/>
          <w:szCs w:val="26"/>
        </w:rPr>
        <w:t>PO</w:t>
      </w:r>
      <w:r w:rsidR="00994142" w:rsidRPr="00994142">
        <w:rPr>
          <w:rFonts w:ascii="Cambria" w:eastAsia="Times New Roman" w:hAnsi="Cambria" w:cs="Times New Roman"/>
          <w:b/>
          <w:bCs/>
          <w:color w:val="000000"/>
          <w:sz w:val="26"/>
          <w:szCs w:val="26"/>
        </w:rPr>
        <w:t>LICY 3 - SOCIAL MEDIA &amp; ELECTRONIC COMMUNICATIONS</w:t>
      </w:r>
    </w:p>
    <w:p w14:paraId="7F45C3BA" w14:textId="531653A9" w:rsidR="00994142" w:rsidRPr="00994142" w:rsidRDefault="00994142" w:rsidP="00511506">
      <w:pPr>
        <w:spacing w:line="240" w:lineRule="auto"/>
        <w:jc w:val="both"/>
        <w:rPr>
          <w:rFonts w:ascii="Times New Roman" w:eastAsia="Times New Roman" w:hAnsi="Times New Roman" w:cs="Times New Roman"/>
          <w:sz w:val="24"/>
          <w:szCs w:val="24"/>
        </w:rPr>
      </w:pPr>
      <w:r w:rsidRPr="00994142">
        <w:rPr>
          <w:rFonts w:ascii="Cambria" w:eastAsia="Times New Roman" w:hAnsi="Cambria" w:cs="Times New Roman"/>
          <w:color w:val="000000"/>
          <w:sz w:val="24"/>
          <w:szCs w:val="24"/>
        </w:rPr>
        <w:t xml:space="preserve"> </w:t>
      </w:r>
      <w:r w:rsidR="001F49AF">
        <w:rPr>
          <w:rFonts w:ascii="Cambria" w:eastAsia="Times New Roman" w:hAnsi="Cambria" w:cs="Times New Roman"/>
          <w:b/>
          <w:color w:val="000000"/>
          <w:sz w:val="24"/>
          <w:szCs w:val="24"/>
        </w:rPr>
        <w:t>VTA</w:t>
      </w:r>
      <w:r w:rsidRPr="00994142">
        <w:rPr>
          <w:rFonts w:ascii="Cambria" w:eastAsia="Times New Roman" w:hAnsi="Cambria" w:cs="Times New Roman"/>
          <w:color w:val="000000"/>
          <w:sz w:val="24"/>
          <w:szCs w:val="24"/>
        </w:rPr>
        <w:t xml:space="preserve"> emphasi</w:t>
      </w:r>
      <w:r w:rsidR="001F49AF">
        <w:rPr>
          <w:rFonts w:ascii="Cambria" w:eastAsia="Times New Roman" w:hAnsi="Cambria" w:cs="Times New Roman"/>
          <w:color w:val="000000"/>
          <w:sz w:val="24"/>
          <w:szCs w:val="24"/>
        </w:rPr>
        <w:t>zes</w:t>
      </w:r>
      <w:r w:rsidRPr="00994142">
        <w:rPr>
          <w:rFonts w:ascii="Cambria" w:eastAsia="Times New Roman" w:hAnsi="Cambria" w:cs="Times New Roman"/>
          <w:color w:val="000000"/>
          <w:sz w:val="24"/>
          <w:szCs w:val="24"/>
        </w:rPr>
        <w:t xml:space="preserve"> on athlete safety, all electronic communications between a coach and athlete must be professional in nature and for the purpose of communicating information about team activities.</w:t>
      </w:r>
    </w:p>
    <w:p w14:paraId="5ED1566B" w14:textId="29E7134B"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Content</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All electronic communication originating from Applicable Adults to minor athletes must be professional in nature.</w:t>
      </w:r>
    </w:p>
    <w:p w14:paraId="52427068" w14:textId="30BB3A2B"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Open and transparent</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Absent emergency circumstances, if an Applicable Adult with authority over minor athletes needs to communicate directly with a minor athlete via electronic communications (including social media), another Applicable Adult or the minor athlete’s legal guardian will be copied.</w:t>
      </w:r>
    </w:p>
    <w:p w14:paraId="59DF35CC" w14:textId="77777777" w:rsidR="00994142" w:rsidRPr="00994142" w:rsidRDefault="00994142" w:rsidP="006C3401">
      <w:pPr>
        <w:spacing w:line="240" w:lineRule="auto"/>
        <w:jc w:val="both"/>
        <w:rPr>
          <w:rFonts w:ascii="Cambria" w:eastAsia="Times New Roman" w:hAnsi="Cambria" w:cs="Times New Roman"/>
          <w:color w:val="000000"/>
          <w:sz w:val="24"/>
          <w:szCs w:val="24"/>
        </w:rPr>
      </w:pPr>
      <w:r w:rsidRPr="00994142">
        <w:rPr>
          <w:rFonts w:ascii="Cambria" w:eastAsia="Times New Roman" w:hAnsi="Cambria" w:cs="Times New Roman"/>
          <w:color w:val="000000"/>
          <w:sz w:val="24"/>
          <w:szCs w:val="24"/>
        </w:rPr>
        <w:t>If a minor athlete communicates to an Applicable Adult (with authority over the minor athlete) privately first, said Applicable Adult should respond to the minor athlete with a copy to another Applicable Adult or the minor athlete’s legal guardian.</w:t>
      </w:r>
    </w:p>
    <w:p w14:paraId="631FC227" w14:textId="77777777" w:rsidR="00994142" w:rsidRPr="00994142" w:rsidRDefault="00994142" w:rsidP="006C3401">
      <w:pPr>
        <w:spacing w:line="240" w:lineRule="auto"/>
        <w:jc w:val="both"/>
        <w:rPr>
          <w:rFonts w:ascii="Cambria" w:eastAsia="Times New Roman" w:hAnsi="Cambria" w:cs="Times New Roman"/>
          <w:color w:val="000000"/>
          <w:sz w:val="24"/>
          <w:szCs w:val="24"/>
        </w:rPr>
      </w:pPr>
      <w:r w:rsidRPr="00994142">
        <w:rPr>
          <w:rFonts w:ascii="Cambria" w:eastAsia="Times New Roman" w:hAnsi="Cambria" w:cs="Times New Roman"/>
          <w:color w:val="000000"/>
          <w:sz w:val="24"/>
          <w:szCs w:val="24"/>
        </w:rPr>
        <w:t>When an Applicable Adult with authority over minor athletes communicates electronically to the entire team, said Applicable Adult will copy another adult.</w:t>
      </w:r>
    </w:p>
    <w:p w14:paraId="54683359" w14:textId="77777777" w:rsidR="00994142" w:rsidRPr="00994142" w:rsidRDefault="00994142" w:rsidP="006C3401">
      <w:pPr>
        <w:spacing w:line="240" w:lineRule="auto"/>
        <w:jc w:val="both"/>
        <w:rPr>
          <w:rFonts w:ascii="Cambria" w:eastAsia="Times New Roman" w:hAnsi="Cambria" w:cs="Times New Roman"/>
          <w:color w:val="000000"/>
          <w:sz w:val="24"/>
          <w:szCs w:val="24"/>
        </w:rPr>
      </w:pPr>
      <w:r w:rsidRPr="00994142">
        <w:rPr>
          <w:rFonts w:ascii="Cambria" w:eastAsia="Times New Roman" w:hAnsi="Cambria" w:cs="Times New Roman"/>
          <w:color w:val="000000"/>
          <w:sz w:val="24"/>
          <w:szCs w:val="24"/>
        </w:rPr>
        <w:t>Minor athletes may “friend” the organization’s official page.</w:t>
      </w:r>
    </w:p>
    <w:p w14:paraId="1A8F1DBB" w14:textId="1A436FDF"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Facebook, Myspace, blogs, and similar sites</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 xml:space="preserve">Coaches may not have athletes </w:t>
      </w:r>
      <w:proofErr w:type="gramStart"/>
      <w:r w:rsidRPr="00994142">
        <w:rPr>
          <w:rFonts w:ascii="Cambria" w:eastAsia="Times New Roman" w:hAnsi="Cambria" w:cs="Times New Roman"/>
          <w:color w:val="000000"/>
          <w:sz w:val="24"/>
          <w:szCs w:val="24"/>
        </w:rPr>
        <w:t xml:space="preserve">of </w:t>
      </w:r>
      <w:r w:rsidR="001F49AF">
        <w:rPr>
          <w:rFonts w:ascii="Cambria" w:eastAsia="Times New Roman" w:hAnsi="Cambria" w:cs="Times New Roman"/>
          <w:color w:val="000000"/>
          <w:sz w:val="24"/>
          <w:szCs w:val="24"/>
        </w:rPr>
        <w:t xml:space="preserve"> a</w:t>
      </w:r>
      <w:proofErr w:type="gramEnd"/>
      <w:r w:rsidR="001F49AF">
        <w:rPr>
          <w:rFonts w:ascii="Cambria" w:eastAsia="Times New Roman" w:hAnsi="Cambria" w:cs="Times New Roman"/>
          <w:color w:val="000000"/>
          <w:sz w:val="24"/>
          <w:szCs w:val="24"/>
        </w:rPr>
        <w:t xml:space="preserve"> VTA</w:t>
      </w:r>
      <w:r w:rsidRPr="00994142">
        <w:rPr>
          <w:rFonts w:ascii="Cambria" w:eastAsia="Times New Roman" w:hAnsi="Cambria" w:cs="Times New Roman"/>
          <w:color w:val="000000"/>
          <w:sz w:val="24"/>
          <w:szCs w:val="24"/>
        </w:rPr>
        <w:t xml:space="preserve"> Team join a personal social media page. Athlete members and parents can friend the official Team page and coaches can communicate to athlete members though the site. All posts, messages, text, or media of any kind between coach and athlete must be professional in nature and for the purpose of communicating information about team activities or for team-oriented motivational purposes.</w:t>
      </w:r>
    </w:p>
    <w:p w14:paraId="3FF24D58" w14:textId="6B10DDA6" w:rsidR="006C3401" w:rsidRPr="00511506"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lastRenderedPageBreak/>
        <w:t>Twitter, instant messaging and similar media</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Coaches and athletes may “follow” each other. All posts between coach and athlete must be for the purpose of communicating information about team activities.</w:t>
      </w:r>
    </w:p>
    <w:p w14:paraId="3661932B" w14:textId="75492EA5"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Email and similar/electronic communications</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 xml:space="preserve">Athletes and coaches may use email to communicate. All email content between coach and athlete must be professional in nature and for the purpose of communicating information about team activities. Where the coach is a staff member and/or volunteer, email from a coach to any athlete should </w:t>
      </w:r>
      <w:r w:rsidR="001F49AF">
        <w:rPr>
          <w:rFonts w:ascii="Cambria" w:eastAsia="Times New Roman" w:hAnsi="Cambria" w:cs="Times New Roman"/>
          <w:color w:val="000000"/>
          <w:sz w:val="24"/>
          <w:szCs w:val="24"/>
        </w:rPr>
        <w:t>include the assistant coach and team chaperone.</w:t>
      </w:r>
    </w:p>
    <w:p w14:paraId="604291C2" w14:textId="00F093DC"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Texting and similar electronic communications</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Texting is allowed between coaches and athletes. All texts between coach and athlete must be professional and for the purpose of communicating information about team activities.</w:t>
      </w:r>
    </w:p>
    <w:p w14:paraId="5EDFFCCC" w14:textId="138F6429"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Electronic imagery</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 xml:space="preserve">From time to time, digital photos, videos of practice or competition, and other publicly obtainable images of the athlete – individually or in groups – may be taken. These photos and/or videos may be submitted to local, state or national publications, used in club videos, posted on club or club associated websites, or offered to the club families seasonally on disc or other electronic form. It is the default policy to allow such practices </w:t>
      </w:r>
      <w:proofErr w:type="gramStart"/>
      <w:r w:rsidRPr="00994142">
        <w:rPr>
          <w:rFonts w:ascii="Cambria" w:eastAsia="Times New Roman" w:hAnsi="Cambria" w:cs="Times New Roman"/>
          <w:color w:val="000000"/>
          <w:sz w:val="24"/>
          <w:szCs w:val="24"/>
        </w:rPr>
        <w:t>as long as</w:t>
      </w:r>
      <w:proofErr w:type="gramEnd"/>
      <w:r w:rsidRPr="00994142">
        <w:rPr>
          <w:rFonts w:ascii="Cambria" w:eastAsia="Times New Roman" w:hAnsi="Cambria" w:cs="Times New Roman"/>
          <w:color w:val="000000"/>
          <w:sz w:val="24"/>
          <w:szCs w:val="24"/>
        </w:rPr>
        <w:t xml:space="preserve"> the athlete or athletes are in public view and such imagery is both appropriate and in the best interest of the athlete and the club. Imagery must not be contrary to any rules as outlined in FLORIDA REGION CLUB’s Participant Safety Handbook.</w:t>
      </w:r>
    </w:p>
    <w:p w14:paraId="53EA7B1D" w14:textId="7F0221E0" w:rsidR="000233E2" w:rsidRDefault="00994142" w:rsidP="006C3401">
      <w:pPr>
        <w:spacing w:line="240" w:lineRule="auto"/>
        <w:jc w:val="both"/>
        <w:rPr>
          <w:rFonts w:ascii="Cambria" w:eastAsia="Times New Roman" w:hAnsi="Cambria" w:cs="Times New Roman"/>
          <w:color w:val="000000"/>
          <w:sz w:val="24"/>
          <w:szCs w:val="24"/>
        </w:rPr>
      </w:pPr>
      <w:r w:rsidRPr="00994142">
        <w:rPr>
          <w:rFonts w:ascii="Cambria" w:eastAsia="Times New Roman" w:hAnsi="Cambria" w:cs="Times New Roman"/>
          <w:b/>
          <w:color w:val="000000"/>
          <w:sz w:val="24"/>
          <w:szCs w:val="24"/>
        </w:rPr>
        <w:t>Request to discontinue all electronic communication or imagery</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 xml:space="preserve">The parents or guardians of an athlete may request in writing that their child not be contacted by any form of electronic communication by coaches or Applicable Adults subject to this policy. (Photography or videography). </w:t>
      </w:r>
    </w:p>
    <w:p w14:paraId="3D7FD159" w14:textId="53FEFE6D" w:rsidR="00994142" w:rsidRPr="00994142" w:rsidRDefault="00994142" w:rsidP="006C3401">
      <w:pPr>
        <w:spacing w:line="240" w:lineRule="auto"/>
        <w:jc w:val="both"/>
        <w:rPr>
          <w:rFonts w:ascii="Cambria" w:eastAsia="Times New Roman" w:hAnsi="Cambria" w:cs="Times New Roman"/>
          <w:b/>
          <w:color w:val="000000"/>
          <w:sz w:val="24"/>
          <w:szCs w:val="24"/>
        </w:rPr>
      </w:pPr>
      <w:r w:rsidRPr="00994142">
        <w:rPr>
          <w:rFonts w:ascii="Cambria" w:eastAsia="Times New Roman" w:hAnsi="Cambria" w:cs="Times New Roman"/>
          <w:b/>
          <w:color w:val="000000"/>
          <w:sz w:val="24"/>
          <w:szCs w:val="24"/>
        </w:rPr>
        <w:t>Misconduct</w:t>
      </w:r>
      <w:r w:rsidR="00511506">
        <w:rPr>
          <w:rFonts w:ascii="Cambria" w:eastAsia="Times New Roman" w:hAnsi="Cambria" w:cs="Times New Roman"/>
          <w:b/>
          <w:color w:val="000000"/>
          <w:sz w:val="24"/>
          <w:szCs w:val="24"/>
        </w:rPr>
        <w:t xml:space="preserve">:  </w:t>
      </w:r>
      <w:r w:rsidRPr="00994142">
        <w:rPr>
          <w:rFonts w:ascii="Cambria" w:eastAsia="Times New Roman" w:hAnsi="Cambria" w:cs="Times New Roman"/>
          <w:color w:val="000000"/>
          <w:sz w:val="24"/>
          <w:szCs w:val="24"/>
        </w:rPr>
        <w:t>Social media and electronic communications can also be used to commit misconduct (e.g., emotional, sexual, bullying, harassment, and hazing). Such communications by coaches, staff, volunteers, administrators, officials, parents or athletes will not be tolerated and are considered violations of our Participant Safety Handbook.</w:t>
      </w:r>
    </w:p>
    <w:p w14:paraId="34F66AB3" w14:textId="77777777" w:rsidR="00994142" w:rsidRPr="00994142" w:rsidRDefault="00994142" w:rsidP="006C3401">
      <w:pPr>
        <w:spacing w:line="240" w:lineRule="auto"/>
        <w:jc w:val="center"/>
        <w:rPr>
          <w:rFonts w:ascii="Cambria" w:eastAsia="Times New Roman" w:hAnsi="Cambria" w:cs="Times New Roman"/>
          <w:b/>
          <w:i/>
          <w:color w:val="000000"/>
          <w:sz w:val="24"/>
          <w:szCs w:val="24"/>
        </w:rPr>
      </w:pPr>
      <w:r w:rsidRPr="00994142">
        <w:rPr>
          <w:rFonts w:ascii="Cambria" w:eastAsia="Times New Roman" w:hAnsi="Cambria" w:cs="Times New Roman"/>
          <w:b/>
          <w:i/>
          <w:color w:val="000000"/>
          <w:sz w:val="24"/>
          <w:szCs w:val="24"/>
        </w:rPr>
        <w:t>LOCAL TRAVEL &amp; TEAM TRAVEL</w:t>
      </w:r>
    </w:p>
    <w:p w14:paraId="74F496A5" w14:textId="77777777" w:rsidR="00994142" w:rsidRPr="00994142" w:rsidRDefault="00994142" w:rsidP="00994142">
      <w:pPr>
        <w:spacing w:line="240" w:lineRule="auto"/>
        <w:rPr>
          <w:rFonts w:ascii="Times New Roman" w:eastAsia="Times New Roman" w:hAnsi="Times New Roman" w:cs="Times New Roman"/>
          <w:sz w:val="24"/>
          <w:szCs w:val="24"/>
        </w:rPr>
      </w:pPr>
      <w:r w:rsidRPr="00994142">
        <w:rPr>
          <w:rFonts w:ascii="Cambria" w:eastAsia="Times New Roman" w:hAnsi="Cambria" w:cs="Times New Roman"/>
          <w:color w:val="000000"/>
          <w:sz w:val="24"/>
          <w:szCs w:val="24"/>
        </w:rPr>
        <w:t>This policy shall apply to:</w:t>
      </w:r>
    </w:p>
    <w:p w14:paraId="664440D5" w14:textId="77777777" w:rsidR="00994142" w:rsidRPr="00994142" w:rsidRDefault="00994142" w:rsidP="00994142">
      <w:pPr>
        <w:numPr>
          <w:ilvl w:val="0"/>
          <w:numId w:val="17"/>
        </w:numPr>
        <w:spacing w:after="0" w:line="240" w:lineRule="auto"/>
        <w:textAlignment w:val="baseline"/>
        <w:rPr>
          <w:rFonts w:ascii="Cambria" w:eastAsia="Times New Roman" w:hAnsi="Cambria" w:cs="Times New Roman"/>
          <w:color w:val="000000"/>
          <w:sz w:val="24"/>
          <w:szCs w:val="24"/>
        </w:rPr>
      </w:pPr>
      <w:r w:rsidRPr="00994142">
        <w:rPr>
          <w:rFonts w:ascii="Cambria" w:eastAsia="Times New Roman" w:hAnsi="Cambria" w:cs="Times New Roman"/>
          <w:color w:val="000000"/>
          <w:sz w:val="24"/>
          <w:szCs w:val="24"/>
        </w:rPr>
        <w:t>Adult members who have regular contact with amateur athletes who are minors</w:t>
      </w:r>
    </w:p>
    <w:p w14:paraId="29E2B45F" w14:textId="10EBCD62" w:rsidR="00511506" w:rsidRPr="00511506" w:rsidRDefault="00994142" w:rsidP="001F49AF">
      <w:pPr>
        <w:spacing w:after="0" w:line="240" w:lineRule="auto"/>
        <w:ind w:left="720"/>
        <w:textAlignment w:val="baseline"/>
        <w:rPr>
          <w:rFonts w:ascii="Cambria" w:eastAsia="Times New Roman" w:hAnsi="Cambria" w:cs="Times New Roman"/>
          <w:color w:val="000000"/>
          <w:sz w:val="24"/>
          <w:szCs w:val="24"/>
        </w:rPr>
      </w:pPr>
      <w:r w:rsidRPr="00994142">
        <w:rPr>
          <w:rFonts w:ascii="Cambria" w:eastAsia="Times New Roman" w:hAnsi="Cambria" w:cs="Times New Roman"/>
          <w:color w:val="000000"/>
          <w:sz w:val="24"/>
          <w:szCs w:val="24"/>
        </w:rPr>
        <w:t xml:space="preserve"> </w:t>
      </w:r>
    </w:p>
    <w:p w14:paraId="23EAEEEA" w14:textId="77777777" w:rsidR="00994142" w:rsidRPr="00994142" w:rsidRDefault="00994142" w:rsidP="00994142">
      <w:pPr>
        <w:spacing w:after="0" w:line="240" w:lineRule="auto"/>
        <w:rPr>
          <w:rFonts w:ascii="Times New Roman" w:eastAsia="Times New Roman" w:hAnsi="Times New Roman" w:cs="Times New Roman"/>
          <w:sz w:val="24"/>
          <w:szCs w:val="24"/>
        </w:rPr>
      </w:pPr>
    </w:p>
    <w:p w14:paraId="06DC43C7" w14:textId="77777777" w:rsidR="00994142" w:rsidRPr="00994142" w:rsidRDefault="00994142" w:rsidP="00511506">
      <w:pPr>
        <w:pBdr>
          <w:top w:val="single" w:sz="4" w:space="1" w:color="auto"/>
          <w:left w:val="single" w:sz="4" w:space="4" w:color="auto"/>
          <w:bottom w:val="single" w:sz="4" w:space="1" w:color="auto"/>
          <w:right w:val="single" w:sz="4" w:space="4" w:color="auto"/>
        </w:pBdr>
        <w:spacing w:line="240" w:lineRule="auto"/>
        <w:jc w:val="center"/>
        <w:rPr>
          <w:rFonts w:ascii="Cambria" w:eastAsia="Times New Roman" w:hAnsi="Cambria" w:cs="Times New Roman"/>
          <w:b/>
          <w:bCs/>
          <w:color w:val="000000"/>
          <w:sz w:val="26"/>
          <w:szCs w:val="26"/>
        </w:rPr>
      </w:pPr>
      <w:r w:rsidRPr="00994142">
        <w:rPr>
          <w:rFonts w:ascii="Cambria" w:eastAsia="Times New Roman" w:hAnsi="Cambria" w:cs="Times New Roman"/>
          <w:b/>
          <w:bCs/>
          <w:color w:val="000000"/>
          <w:sz w:val="26"/>
          <w:szCs w:val="26"/>
        </w:rPr>
        <w:t>POLICY 4 - LOCAL TRAVEL</w:t>
      </w:r>
    </w:p>
    <w:p w14:paraId="4B20E8AF" w14:textId="77777777" w:rsidR="00994142" w:rsidRPr="00994142" w:rsidRDefault="00994142" w:rsidP="00511506">
      <w:pPr>
        <w:spacing w:before="240" w:line="240" w:lineRule="auto"/>
        <w:jc w:val="both"/>
        <w:rPr>
          <w:rFonts w:ascii="Times New Roman" w:eastAsia="Times New Roman" w:hAnsi="Times New Roman" w:cs="Times New Roman"/>
          <w:sz w:val="24"/>
          <w:szCs w:val="24"/>
        </w:rPr>
      </w:pPr>
      <w:r w:rsidRPr="00994142">
        <w:rPr>
          <w:rFonts w:ascii="Cambria" w:eastAsia="Times New Roman" w:hAnsi="Cambria" w:cs="Times New Roman"/>
          <w:color w:val="000000"/>
          <w:sz w:val="24"/>
          <w:szCs w:val="24"/>
        </w:rPr>
        <w:t>Local travel consists of travel to training, practice, and competition that occurs locally and does not include coordinated overnight stay(s).</w:t>
      </w:r>
    </w:p>
    <w:p w14:paraId="2356192B" w14:textId="1EB57D52" w:rsidR="00994142" w:rsidRPr="00994142" w:rsidRDefault="00994142" w:rsidP="00511506">
      <w:pPr>
        <w:spacing w:before="240" w:line="240" w:lineRule="auto"/>
        <w:jc w:val="both"/>
        <w:rPr>
          <w:rFonts w:ascii="Times New Roman" w:eastAsia="Times New Roman" w:hAnsi="Times New Roman" w:cs="Times New Roman"/>
          <w:sz w:val="24"/>
          <w:szCs w:val="24"/>
        </w:rPr>
      </w:pPr>
      <w:r w:rsidRPr="00994142">
        <w:rPr>
          <w:rFonts w:ascii="Cambria" w:eastAsia="Times New Roman" w:hAnsi="Cambria" w:cs="Times New Roman"/>
          <w:b/>
          <w:bCs/>
          <w:color w:val="000000"/>
          <w:sz w:val="24"/>
          <w:szCs w:val="24"/>
        </w:rPr>
        <w:lastRenderedPageBreak/>
        <w:t>Transportation</w:t>
      </w:r>
      <w:r w:rsidR="00511506">
        <w:rPr>
          <w:rFonts w:ascii="Cambria" w:eastAsia="Times New Roman" w:hAnsi="Cambria" w:cs="Times New Roman"/>
          <w:b/>
          <w:bCs/>
          <w:color w:val="000000"/>
          <w:sz w:val="24"/>
          <w:szCs w:val="24"/>
        </w:rPr>
        <w:t xml:space="preserve">:  </w:t>
      </w:r>
      <w:r w:rsidR="001F49AF">
        <w:rPr>
          <w:rFonts w:ascii="Cambria" w:eastAsia="Times New Roman" w:hAnsi="Cambria" w:cs="Times New Roman"/>
          <w:color w:val="000000"/>
          <w:sz w:val="24"/>
          <w:szCs w:val="24"/>
        </w:rPr>
        <w:t>All athletes will be transported to the playing venue.  They will be released to the coach for the daily play.  At that point, parents become spectators and will leave their player to the coach for the day.  It is pertinent that parents do not interfere with the athletes during the scheduled day as the girls are to be with their teams bonding and preparing for the upcoming event.  Please be sure to hand over their delicious, nutritious lunches and water and then leave.</w:t>
      </w:r>
    </w:p>
    <w:p w14:paraId="2DD7586D" w14:textId="77777777" w:rsidR="00343795" w:rsidRDefault="00343795">
      <w:pPr>
        <w:rPr>
          <w:rFonts w:ascii="Cambria" w:hAnsi="Cambria" w:cs="Times New Roman"/>
          <w:b/>
          <w:sz w:val="24"/>
          <w:szCs w:val="24"/>
        </w:rPr>
      </w:pPr>
      <w:r>
        <w:rPr>
          <w:rFonts w:ascii="Cambria" w:hAnsi="Cambria" w:cs="Times New Roman"/>
          <w:b/>
          <w:sz w:val="24"/>
          <w:szCs w:val="24"/>
        </w:rPr>
        <w:br w:type="page"/>
      </w:r>
    </w:p>
    <w:p w14:paraId="46854933" w14:textId="3A3567AE" w:rsidR="00994142" w:rsidRPr="00BA70BE" w:rsidRDefault="00994142" w:rsidP="00343795">
      <w:pPr>
        <w:jc w:val="center"/>
        <w:rPr>
          <w:rFonts w:ascii="Cambria" w:hAnsi="Cambria" w:cs="Times New Roman"/>
          <w:b/>
          <w:sz w:val="36"/>
          <w:szCs w:val="36"/>
        </w:rPr>
      </w:pPr>
      <w:r>
        <w:rPr>
          <w:rFonts w:ascii="Cambria" w:hAnsi="Cambria" w:cs="Times New Roman"/>
          <w:b/>
          <w:sz w:val="36"/>
          <w:szCs w:val="36"/>
        </w:rPr>
        <w:lastRenderedPageBreak/>
        <w:t>C</w:t>
      </w:r>
      <w:r w:rsidRPr="00BA70BE">
        <w:rPr>
          <w:rFonts w:ascii="Cambria" w:hAnsi="Cambria" w:cs="Times New Roman"/>
          <w:b/>
          <w:sz w:val="36"/>
          <w:szCs w:val="36"/>
        </w:rPr>
        <w:t>lub Release Policy</w:t>
      </w:r>
    </w:p>
    <w:p w14:paraId="0255F7E8" w14:textId="77777777" w:rsidR="00994142" w:rsidRPr="00511506" w:rsidRDefault="00994142" w:rsidP="00511506">
      <w:pPr>
        <w:jc w:val="both"/>
        <w:rPr>
          <w:rFonts w:ascii="Cambria" w:hAnsi="Cambria" w:cs="Times New Roman"/>
          <w:sz w:val="24"/>
          <w:szCs w:val="24"/>
        </w:rPr>
      </w:pPr>
      <w:r w:rsidRPr="00511506">
        <w:rPr>
          <w:rFonts w:ascii="Cambria" w:hAnsi="Cambria" w:cs="Times New Roman"/>
          <w:sz w:val="24"/>
          <w:szCs w:val="24"/>
        </w:rPr>
        <w:t xml:space="preserve">If an athlete/family decides to depart </w:t>
      </w:r>
      <w:r w:rsidRPr="00511506">
        <w:rPr>
          <w:rFonts w:ascii="Cambria" w:hAnsi="Cambria" w:cs="Times New Roman"/>
          <w:b/>
          <w:sz w:val="24"/>
          <w:szCs w:val="24"/>
        </w:rPr>
        <w:t>Volleytech Academy</w:t>
      </w:r>
      <w:r w:rsidRPr="00511506">
        <w:rPr>
          <w:rFonts w:ascii="Cambria" w:hAnsi="Cambria" w:cs="Times New Roman"/>
          <w:sz w:val="24"/>
          <w:szCs w:val="24"/>
        </w:rPr>
        <w:t xml:space="preserve"> during the respective season, the following steps must take place: </w:t>
      </w:r>
    </w:p>
    <w:p w14:paraId="3714329C" w14:textId="77777777" w:rsidR="00994142" w:rsidRPr="00511506" w:rsidRDefault="00994142" w:rsidP="00511506">
      <w:pPr>
        <w:jc w:val="both"/>
        <w:rPr>
          <w:rFonts w:ascii="Cambria" w:hAnsi="Cambria" w:cs="Times New Roman"/>
          <w:sz w:val="24"/>
          <w:szCs w:val="24"/>
        </w:rPr>
      </w:pPr>
      <w:r w:rsidRPr="00511506">
        <w:rPr>
          <w:rFonts w:ascii="Cambria" w:hAnsi="Cambria" w:cs="Times New Roman"/>
          <w:b/>
          <w:sz w:val="24"/>
          <w:szCs w:val="24"/>
        </w:rPr>
        <w:t>Release Policy:</w:t>
      </w:r>
      <w:r w:rsidRPr="00511506">
        <w:rPr>
          <w:rFonts w:ascii="Cambria" w:hAnsi="Cambria" w:cs="Times New Roman"/>
          <w:sz w:val="24"/>
          <w:szCs w:val="24"/>
        </w:rPr>
        <w:t xml:space="preserve"> </w:t>
      </w:r>
    </w:p>
    <w:p w14:paraId="1CE64E69" w14:textId="4DE53660" w:rsidR="00994142" w:rsidRPr="00511506" w:rsidRDefault="00994142" w:rsidP="00511506">
      <w:pPr>
        <w:jc w:val="both"/>
        <w:rPr>
          <w:rFonts w:ascii="Cambria" w:hAnsi="Cambria" w:cs="Times New Roman"/>
          <w:sz w:val="24"/>
          <w:szCs w:val="24"/>
        </w:rPr>
      </w:pPr>
      <w:r w:rsidRPr="00511506">
        <w:rPr>
          <w:rFonts w:ascii="Cambria" w:hAnsi="Cambria" w:cs="Times New Roman"/>
          <w:b/>
          <w:i/>
          <w:sz w:val="24"/>
          <w:szCs w:val="24"/>
        </w:rPr>
        <w:t>STEP 1</w:t>
      </w:r>
      <w:r w:rsidRPr="00511506">
        <w:rPr>
          <w:rFonts w:ascii="Cambria" w:hAnsi="Cambria" w:cs="Times New Roman"/>
          <w:sz w:val="24"/>
          <w:szCs w:val="24"/>
        </w:rPr>
        <w:t xml:space="preserve"> - The athlete/family in question must submit a written request for release to the Club Director, </w:t>
      </w:r>
      <w:r w:rsidRPr="00511506">
        <w:rPr>
          <w:rFonts w:ascii="Cambria" w:hAnsi="Cambria" w:cs="Times New Roman"/>
          <w:b/>
          <w:sz w:val="24"/>
          <w:szCs w:val="24"/>
        </w:rPr>
        <w:t xml:space="preserve">Melanie Wood </w:t>
      </w:r>
      <w:hyperlink r:id="rId10" w:history="1">
        <w:r w:rsidRPr="00511506">
          <w:rPr>
            <w:rStyle w:val="Hyperlink"/>
            <w:rFonts w:ascii="Cambria" w:hAnsi="Cambria" w:cs="Times New Roman"/>
            <w:b/>
            <w:sz w:val="24"/>
            <w:szCs w:val="24"/>
          </w:rPr>
          <w:t>Volleytechacademy@gmail.com</w:t>
        </w:r>
      </w:hyperlink>
      <w:r w:rsidRPr="00511506">
        <w:rPr>
          <w:rFonts w:ascii="Cambria" w:hAnsi="Cambria" w:cs="Times New Roman"/>
          <w:color w:val="31849B" w:themeColor="accent5" w:themeShade="BF"/>
          <w:sz w:val="24"/>
          <w:szCs w:val="24"/>
        </w:rPr>
        <w:t xml:space="preserve"> </w:t>
      </w:r>
      <w:r w:rsidRPr="00511506">
        <w:rPr>
          <w:rFonts w:ascii="Cambria" w:hAnsi="Cambria" w:cs="Times New Roman"/>
          <w:sz w:val="24"/>
          <w:szCs w:val="24"/>
        </w:rPr>
        <w:t xml:space="preserve"> stating the reason for the request.   </w:t>
      </w:r>
    </w:p>
    <w:p w14:paraId="4A5AE46A" w14:textId="77777777" w:rsidR="00994142" w:rsidRPr="00511506" w:rsidRDefault="00994142" w:rsidP="00511506">
      <w:pPr>
        <w:jc w:val="both"/>
        <w:rPr>
          <w:rFonts w:ascii="Cambria" w:hAnsi="Cambria" w:cs="Times New Roman"/>
          <w:sz w:val="24"/>
          <w:szCs w:val="24"/>
        </w:rPr>
      </w:pPr>
      <w:r w:rsidRPr="00511506">
        <w:rPr>
          <w:rFonts w:ascii="Cambria" w:hAnsi="Cambria" w:cs="Times New Roman"/>
          <w:b/>
          <w:i/>
          <w:sz w:val="24"/>
          <w:szCs w:val="24"/>
        </w:rPr>
        <w:t>STEP 2</w:t>
      </w:r>
      <w:r w:rsidRPr="00511506">
        <w:rPr>
          <w:rFonts w:ascii="Cambria" w:hAnsi="Cambria" w:cs="Times New Roman"/>
          <w:sz w:val="24"/>
          <w:szCs w:val="24"/>
        </w:rPr>
        <w:t xml:space="preserve"> - Club will release the athlete immediately once the following item(s) have been completed: </w:t>
      </w:r>
    </w:p>
    <w:p w14:paraId="1BF9A148" w14:textId="77777777" w:rsidR="00994142" w:rsidRPr="00511506" w:rsidRDefault="00994142" w:rsidP="00511506">
      <w:pPr>
        <w:pStyle w:val="ListParagraph"/>
        <w:numPr>
          <w:ilvl w:val="0"/>
          <w:numId w:val="13"/>
        </w:numPr>
        <w:spacing w:after="160" w:line="259" w:lineRule="auto"/>
        <w:jc w:val="both"/>
        <w:rPr>
          <w:rFonts w:ascii="Cambria" w:hAnsi="Cambria" w:cs="Times New Roman"/>
          <w:sz w:val="24"/>
          <w:szCs w:val="24"/>
        </w:rPr>
      </w:pPr>
      <w:r w:rsidRPr="00511506">
        <w:rPr>
          <w:rFonts w:ascii="Cambria" w:hAnsi="Cambria" w:cs="Times New Roman"/>
          <w:sz w:val="24"/>
          <w:szCs w:val="24"/>
        </w:rPr>
        <w:t xml:space="preserve">Athlete returns all club gear provided to athlete this season.  </w:t>
      </w:r>
    </w:p>
    <w:p w14:paraId="52AD1AC7" w14:textId="77777777" w:rsidR="00994142" w:rsidRPr="00511506" w:rsidRDefault="00994142" w:rsidP="00511506">
      <w:pPr>
        <w:pStyle w:val="ListParagraph"/>
        <w:numPr>
          <w:ilvl w:val="0"/>
          <w:numId w:val="13"/>
        </w:numPr>
        <w:spacing w:after="160" w:line="259" w:lineRule="auto"/>
        <w:jc w:val="both"/>
        <w:rPr>
          <w:rFonts w:ascii="Cambria" w:hAnsi="Cambria" w:cs="Times New Roman"/>
          <w:sz w:val="24"/>
          <w:szCs w:val="24"/>
        </w:rPr>
      </w:pPr>
      <w:r w:rsidRPr="00511506">
        <w:rPr>
          <w:rFonts w:ascii="Cambria" w:hAnsi="Cambria" w:cs="Times New Roman"/>
          <w:sz w:val="24"/>
          <w:szCs w:val="24"/>
        </w:rPr>
        <w:t>Member must remit all financial obligations agreed upon contractually.  Payment Option – Member pays full cost of season.</w:t>
      </w:r>
    </w:p>
    <w:p w14:paraId="698C6329" w14:textId="77777777" w:rsidR="00994142" w:rsidRPr="00511506" w:rsidRDefault="00994142" w:rsidP="00511506">
      <w:pPr>
        <w:jc w:val="both"/>
        <w:rPr>
          <w:rFonts w:ascii="Cambria" w:hAnsi="Cambria" w:cs="Times New Roman"/>
          <w:sz w:val="24"/>
          <w:szCs w:val="24"/>
        </w:rPr>
      </w:pPr>
      <w:r w:rsidRPr="00511506">
        <w:rPr>
          <w:rFonts w:ascii="Cambria" w:hAnsi="Cambria" w:cs="Times New Roman"/>
          <w:b/>
          <w:sz w:val="24"/>
          <w:szCs w:val="24"/>
        </w:rPr>
        <w:t>Transfer Policy:</w:t>
      </w:r>
      <w:r w:rsidRPr="00511506">
        <w:rPr>
          <w:rFonts w:ascii="Cambria" w:hAnsi="Cambria" w:cs="Times New Roman"/>
          <w:sz w:val="24"/>
          <w:szCs w:val="24"/>
        </w:rPr>
        <w:t xml:space="preserve"> A player can represent only one club during the Season. A change in geographical location of the family due to a change in job, military, scholastic or inner-collegiate status may receive special consideration. No player may participate in different Qualifying events with different clubs/teams.  Proof of residency must be provided by the family at the time of the release/transfer request.</w:t>
      </w:r>
    </w:p>
    <w:p w14:paraId="49C517C0" w14:textId="6D63D026" w:rsidR="00994142" w:rsidRPr="00511506" w:rsidRDefault="00994142" w:rsidP="00511506">
      <w:pPr>
        <w:jc w:val="both"/>
        <w:rPr>
          <w:rFonts w:ascii="Cambria" w:hAnsi="Cambria" w:cs="Times New Roman"/>
          <w:sz w:val="24"/>
          <w:szCs w:val="24"/>
        </w:rPr>
      </w:pPr>
      <w:r w:rsidRPr="00511506">
        <w:rPr>
          <w:rFonts w:ascii="Cambria" w:hAnsi="Cambria" w:cs="Times New Roman"/>
          <w:sz w:val="24"/>
          <w:szCs w:val="24"/>
        </w:rPr>
        <w:t xml:space="preserve">Once an athlete has participated in </w:t>
      </w:r>
      <w:r w:rsidRPr="00511506">
        <w:rPr>
          <w:rFonts w:ascii="Cambria" w:hAnsi="Cambria" w:cs="Times New Roman"/>
          <w:b/>
          <w:sz w:val="24"/>
          <w:szCs w:val="24"/>
        </w:rPr>
        <w:t>a National Qualifier Event (Regional or NQ)</w:t>
      </w:r>
      <w:r w:rsidRPr="00511506">
        <w:rPr>
          <w:rFonts w:ascii="Cambria" w:hAnsi="Cambria" w:cs="Times New Roman"/>
          <w:sz w:val="24"/>
          <w:szCs w:val="24"/>
        </w:rPr>
        <w:t xml:space="preserve"> they may not be released for the rest of the season to another club. </w:t>
      </w:r>
    </w:p>
    <w:p w14:paraId="5171A4E7" w14:textId="77777777" w:rsidR="00511506" w:rsidRDefault="00994142" w:rsidP="00511506">
      <w:pPr>
        <w:tabs>
          <w:tab w:val="center" w:pos="4680"/>
        </w:tabs>
        <w:rPr>
          <w:rFonts w:ascii="Cambria" w:hAnsi="Cambria" w:cs="Times New Roman"/>
          <w:sz w:val="28"/>
          <w:szCs w:val="28"/>
        </w:rPr>
      </w:pPr>
      <w:r w:rsidRPr="00BA70BE">
        <w:rPr>
          <w:rFonts w:ascii="Cambria" w:hAnsi="Cambria" w:cs="Times New Roman"/>
          <w:sz w:val="28"/>
          <w:szCs w:val="28"/>
        </w:rPr>
        <w:t>Parent Name (Print)</w:t>
      </w:r>
      <w:r w:rsidR="00511506">
        <w:rPr>
          <w:rFonts w:ascii="Cambria" w:hAnsi="Cambria" w:cs="Times New Roman"/>
          <w:sz w:val="28"/>
          <w:szCs w:val="28"/>
        </w:rPr>
        <w:t>__________________________________________________________________</w:t>
      </w:r>
      <w:r w:rsidRPr="00BA70BE">
        <w:rPr>
          <w:rFonts w:ascii="Cambria" w:hAnsi="Cambria" w:cs="Times New Roman"/>
          <w:sz w:val="28"/>
          <w:szCs w:val="28"/>
        </w:rPr>
        <w:tab/>
      </w:r>
      <w:r w:rsidRPr="00BA70BE">
        <w:rPr>
          <w:rFonts w:ascii="Cambria" w:hAnsi="Cambria" w:cs="Times New Roman"/>
          <w:sz w:val="28"/>
          <w:szCs w:val="28"/>
        </w:rPr>
        <w:tab/>
      </w:r>
      <w:r w:rsidRPr="00BA70BE">
        <w:rPr>
          <w:rFonts w:ascii="Cambria" w:hAnsi="Cambria" w:cs="Times New Roman"/>
          <w:sz w:val="28"/>
          <w:szCs w:val="28"/>
        </w:rPr>
        <w:tab/>
      </w:r>
      <w:r w:rsidRPr="00BA70BE">
        <w:rPr>
          <w:rFonts w:ascii="Cambria" w:hAnsi="Cambria" w:cs="Times New Roman"/>
          <w:sz w:val="28"/>
          <w:szCs w:val="28"/>
        </w:rPr>
        <w:tab/>
        <w:t xml:space="preserve"> </w:t>
      </w:r>
    </w:p>
    <w:p w14:paraId="5A4B2454" w14:textId="3C48B8AC" w:rsidR="00994142" w:rsidRPr="00BA70BE" w:rsidRDefault="00994142" w:rsidP="00511506">
      <w:pPr>
        <w:tabs>
          <w:tab w:val="center" w:pos="4680"/>
        </w:tabs>
        <w:rPr>
          <w:rFonts w:ascii="Cambria" w:hAnsi="Cambria" w:cs="Times New Roman"/>
          <w:sz w:val="28"/>
          <w:szCs w:val="28"/>
        </w:rPr>
      </w:pPr>
      <w:r w:rsidRPr="00BA70BE">
        <w:rPr>
          <w:rFonts w:ascii="Cambria" w:hAnsi="Cambria" w:cs="Times New Roman"/>
          <w:sz w:val="28"/>
          <w:szCs w:val="28"/>
        </w:rPr>
        <w:t>Parent Signature</w:t>
      </w:r>
      <w:r w:rsidR="00511506">
        <w:rPr>
          <w:rFonts w:ascii="Cambria" w:hAnsi="Cambria" w:cs="Times New Roman"/>
          <w:sz w:val="28"/>
          <w:szCs w:val="28"/>
        </w:rPr>
        <w:t>______________________________________________________________________</w:t>
      </w:r>
    </w:p>
    <w:p w14:paraId="26151BF2" w14:textId="660CB1B4" w:rsidR="00511506" w:rsidRDefault="00994142" w:rsidP="00511506">
      <w:pPr>
        <w:rPr>
          <w:rFonts w:ascii="Verdana" w:hAnsi="Verdana"/>
          <w:b/>
          <w:i/>
          <w:color w:val="000000"/>
        </w:rPr>
      </w:pPr>
      <w:r w:rsidRPr="00BA70BE">
        <w:rPr>
          <w:rFonts w:ascii="Cambria" w:hAnsi="Cambria" w:cs="Times New Roman"/>
          <w:sz w:val="28"/>
          <w:szCs w:val="28"/>
        </w:rPr>
        <w:t xml:space="preserve">Date: </w:t>
      </w:r>
      <w:r w:rsidR="00511506">
        <w:rPr>
          <w:rFonts w:ascii="Cambria" w:hAnsi="Cambria" w:cs="Times New Roman"/>
          <w:sz w:val="28"/>
          <w:szCs w:val="28"/>
        </w:rPr>
        <w:t>___________________________________________________________________________________</w:t>
      </w:r>
    </w:p>
    <w:p w14:paraId="027866D1" w14:textId="77777777" w:rsidR="00511506" w:rsidRDefault="00511506" w:rsidP="00511506">
      <w:pPr>
        <w:jc w:val="center"/>
        <w:rPr>
          <w:rFonts w:ascii="Verdana" w:hAnsi="Verdana"/>
          <w:b/>
          <w:i/>
          <w:color w:val="000000"/>
        </w:rPr>
      </w:pPr>
    </w:p>
    <w:p w14:paraId="71D07B07" w14:textId="77777777" w:rsidR="00511506" w:rsidRDefault="00511506">
      <w:pPr>
        <w:rPr>
          <w:rFonts w:ascii="Verdana" w:hAnsi="Verdana"/>
          <w:b/>
          <w:i/>
          <w:color w:val="000000"/>
        </w:rPr>
      </w:pPr>
      <w:r>
        <w:rPr>
          <w:rFonts w:ascii="Verdana" w:hAnsi="Verdana"/>
          <w:b/>
          <w:i/>
          <w:color w:val="000000"/>
        </w:rPr>
        <w:br w:type="page"/>
      </w:r>
    </w:p>
    <w:p w14:paraId="100A3177" w14:textId="77777777" w:rsidR="00511506" w:rsidRDefault="00511506" w:rsidP="00511506">
      <w:pPr>
        <w:jc w:val="center"/>
        <w:rPr>
          <w:rFonts w:ascii="Verdana" w:hAnsi="Verdana"/>
          <w:b/>
          <w:i/>
          <w:color w:val="000000"/>
        </w:rPr>
      </w:pPr>
    </w:p>
    <w:p w14:paraId="2F93C909" w14:textId="600D1AF8" w:rsidR="009A0DE9" w:rsidRDefault="00511506" w:rsidP="00511506">
      <w:pPr>
        <w:jc w:val="center"/>
        <w:rPr>
          <w:rFonts w:ascii="Verdana" w:hAnsi="Verdana"/>
          <w:b/>
          <w:i/>
          <w:color w:val="000000"/>
        </w:rPr>
      </w:pPr>
      <w:r>
        <w:rPr>
          <w:rFonts w:ascii="Verdana" w:hAnsi="Verdana"/>
          <w:b/>
          <w:i/>
          <w:color w:val="000000"/>
        </w:rPr>
        <w:t>Parent / Player Agreement</w:t>
      </w:r>
    </w:p>
    <w:p w14:paraId="6BB5CFB7" w14:textId="76750F0C" w:rsidR="005E5143" w:rsidRPr="000233E2" w:rsidRDefault="005E5143" w:rsidP="005E5143">
      <w:pPr>
        <w:jc w:val="both"/>
        <w:rPr>
          <w:rFonts w:asciiTheme="majorHAnsi" w:hAnsiTheme="majorHAnsi" w:cstheme="minorHAnsi"/>
        </w:rPr>
      </w:pPr>
      <w:r w:rsidRPr="000233E2">
        <w:rPr>
          <w:rFonts w:asciiTheme="majorHAnsi" w:hAnsiTheme="majorHAnsi" w:cstheme="minorHAnsi"/>
        </w:rPr>
        <w:t>Undersigned has received and read, understood and agrees to abide by, and will cause family members and guests to abide by the rules and regulations of Volley</w:t>
      </w:r>
      <w:r w:rsidR="00512893">
        <w:rPr>
          <w:rFonts w:asciiTheme="majorHAnsi" w:hAnsiTheme="majorHAnsi" w:cstheme="minorHAnsi"/>
        </w:rPr>
        <w:t>t</w:t>
      </w:r>
      <w:r w:rsidRPr="000233E2">
        <w:rPr>
          <w:rFonts w:asciiTheme="majorHAnsi" w:hAnsiTheme="majorHAnsi" w:cstheme="minorHAnsi"/>
        </w:rPr>
        <w:t>ech Academy as they now exist and as they may from time to time be amended or supplemented.</w:t>
      </w:r>
    </w:p>
    <w:p w14:paraId="5FCA89B5" w14:textId="77777777" w:rsidR="000233E2" w:rsidRPr="000233E2" w:rsidRDefault="000233E2" w:rsidP="000233E2">
      <w:pPr>
        <w:spacing w:after="0"/>
        <w:jc w:val="both"/>
        <w:rPr>
          <w:rFonts w:asciiTheme="majorHAnsi" w:hAnsiTheme="majorHAnsi" w:cstheme="minorHAnsi"/>
        </w:rPr>
      </w:pPr>
      <w:r w:rsidRPr="000233E2">
        <w:rPr>
          <w:rFonts w:asciiTheme="majorHAnsi" w:hAnsiTheme="majorHAnsi" w:cstheme="minorHAnsi"/>
        </w:rPr>
        <w:t>The laws of the state will govern this agreement. This supersedes all prior oral and written reorientations or communications between the parties and constitutes the entire understanding of the parties regarding the subject matter of this agreement and may only be modified or amended by a written supplement singed by both parties.</w:t>
      </w:r>
    </w:p>
    <w:p w14:paraId="1D3A4547" w14:textId="0F3765DD" w:rsidR="00600DC9" w:rsidRPr="000233E2" w:rsidRDefault="00511506" w:rsidP="00511506">
      <w:pPr>
        <w:pStyle w:val="ListParagraph"/>
        <w:numPr>
          <w:ilvl w:val="0"/>
          <w:numId w:val="22"/>
        </w:numPr>
        <w:spacing w:before="240" w:after="120"/>
        <w:jc w:val="both"/>
        <w:rPr>
          <w:rFonts w:asciiTheme="majorHAnsi" w:hAnsiTheme="majorHAnsi"/>
          <w:color w:val="000000"/>
        </w:rPr>
      </w:pPr>
      <w:r w:rsidRPr="000233E2">
        <w:rPr>
          <w:rFonts w:asciiTheme="majorHAnsi" w:hAnsiTheme="majorHAnsi"/>
          <w:color w:val="000000"/>
        </w:rPr>
        <w:t xml:space="preserve">I have read, understand, and agree to the terms of the </w:t>
      </w:r>
      <w:r w:rsidR="00600DC9" w:rsidRPr="000233E2">
        <w:rPr>
          <w:rFonts w:asciiTheme="majorHAnsi" w:hAnsiTheme="majorHAnsi"/>
          <w:color w:val="000000"/>
        </w:rPr>
        <w:t>Athlete &amp; Parent Code of Conduct i</w:t>
      </w:r>
      <w:r w:rsidRPr="000233E2">
        <w:rPr>
          <w:rFonts w:asciiTheme="majorHAnsi" w:hAnsiTheme="majorHAnsi"/>
          <w:color w:val="000000"/>
        </w:rPr>
        <w:t>n their entirety.</w:t>
      </w:r>
    </w:p>
    <w:p w14:paraId="56C4D16D" w14:textId="791E283C" w:rsidR="00511506" w:rsidRPr="000233E2" w:rsidRDefault="00511506" w:rsidP="00511506">
      <w:pPr>
        <w:pStyle w:val="ListParagraph"/>
        <w:numPr>
          <w:ilvl w:val="0"/>
          <w:numId w:val="22"/>
        </w:numPr>
        <w:spacing w:before="120" w:after="120"/>
        <w:jc w:val="both"/>
        <w:rPr>
          <w:rFonts w:asciiTheme="majorHAnsi" w:hAnsiTheme="majorHAnsi"/>
          <w:color w:val="000000"/>
        </w:rPr>
      </w:pPr>
      <w:r w:rsidRPr="000233E2">
        <w:rPr>
          <w:rFonts w:asciiTheme="majorHAnsi" w:hAnsiTheme="majorHAnsi"/>
          <w:color w:val="000000"/>
        </w:rPr>
        <w:t xml:space="preserve">I have read, understand, and </w:t>
      </w:r>
      <w:r w:rsidR="00600DC9" w:rsidRPr="000233E2">
        <w:rPr>
          <w:rFonts w:asciiTheme="majorHAnsi" w:hAnsiTheme="majorHAnsi"/>
          <w:color w:val="000000"/>
        </w:rPr>
        <w:t xml:space="preserve">agree to the terms </w:t>
      </w:r>
      <w:r w:rsidRPr="000233E2">
        <w:rPr>
          <w:rFonts w:asciiTheme="majorHAnsi" w:hAnsiTheme="majorHAnsi"/>
          <w:color w:val="000000"/>
        </w:rPr>
        <w:t xml:space="preserve">of the Participation Agreement </w:t>
      </w:r>
      <w:r w:rsidR="00600DC9" w:rsidRPr="000233E2">
        <w:rPr>
          <w:rFonts w:asciiTheme="majorHAnsi" w:hAnsiTheme="majorHAnsi"/>
          <w:color w:val="000000"/>
        </w:rPr>
        <w:t xml:space="preserve">in </w:t>
      </w:r>
      <w:proofErr w:type="spellStart"/>
      <w:proofErr w:type="gramStart"/>
      <w:r w:rsidRPr="000233E2">
        <w:rPr>
          <w:rFonts w:asciiTheme="majorHAnsi" w:hAnsiTheme="majorHAnsi"/>
          <w:color w:val="000000"/>
        </w:rPr>
        <w:t>it’s</w:t>
      </w:r>
      <w:proofErr w:type="spellEnd"/>
      <w:proofErr w:type="gramEnd"/>
      <w:r w:rsidR="00600DC9" w:rsidRPr="000233E2">
        <w:rPr>
          <w:rFonts w:asciiTheme="majorHAnsi" w:hAnsiTheme="majorHAnsi"/>
          <w:color w:val="000000"/>
        </w:rPr>
        <w:t xml:space="preserve"> entirety</w:t>
      </w:r>
      <w:r w:rsidRPr="000233E2">
        <w:rPr>
          <w:rFonts w:asciiTheme="majorHAnsi" w:hAnsiTheme="majorHAnsi"/>
          <w:color w:val="000000"/>
        </w:rPr>
        <w:t>.</w:t>
      </w:r>
      <w:r w:rsidR="00600DC9" w:rsidRPr="000233E2">
        <w:rPr>
          <w:rFonts w:asciiTheme="majorHAnsi" w:hAnsiTheme="majorHAnsi"/>
          <w:color w:val="000000"/>
        </w:rPr>
        <w:t xml:space="preserve"> </w:t>
      </w:r>
    </w:p>
    <w:p w14:paraId="6F31A5B7" w14:textId="1CA05EBC" w:rsidR="00511506" w:rsidRPr="000233E2" w:rsidRDefault="00511506" w:rsidP="00511506">
      <w:pPr>
        <w:pStyle w:val="ListParagraph"/>
        <w:numPr>
          <w:ilvl w:val="0"/>
          <w:numId w:val="22"/>
        </w:numPr>
        <w:spacing w:before="240" w:after="120"/>
        <w:jc w:val="both"/>
        <w:rPr>
          <w:rFonts w:asciiTheme="majorHAnsi" w:hAnsiTheme="majorHAnsi"/>
          <w:color w:val="000000"/>
        </w:rPr>
      </w:pPr>
      <w:r w:rsidRPr="000233E2">
        <w:rPr>
          <w:rFonts w:asciiTheme="majorHAnsi" w:hAnsiTheme="majorHAnsi"/>
          <w:color w:val="000000"/>
        </w:rPr>
        <w:t xml:space="preserve">I have read and understand the Dispute/Grievance Procedure in </w:t>
      </w:r>
      <w:proofErr w:type="spellStart"/>
      <w:proofErr w:type="gramStart"/>
      <w:r w:rsidRPr="000233E2">
        <w:rPr>
          <w:rFonts w:asciiTheme="majorHAnsi" w:hAnsiTheme="majorHAnsi"/>
          <w:color w:val="000000"/>
        </w:rPr>
        <w:t>it’s</w:t>
      </w:r>
      <w:proofErr w:type="spellEnd"/>
      <w:proofErr w:type="gramEnd"/>
      <w:r w:rsidRPr="000233E2">
        <w:rPr>
          <w:rFonts w:asciiTheme="majorHAnsi" w:hAnsiTheme="majorHAnsi"/>
          <w:color w:val="000000"/>
        </w:rPr>
        <w:t xml:space="preserve"> entirety.</w:t>
      </w:r>
    </w:p>
    <w:p w14:paraId="21967A62" w14:textId="0080ED8B" w:rsidR="00511506" w:rsidRPr="000233E2" w:rsidRDefault="00511506" w:rsidP="00511506">
      <w:pPr>
        <w:pStyle w:val="ListParagraph"/>
        <w:numPr>
          <w:ilvl w:val="0"/>
          <w:numId w:val="22"/>
        </w:numPr>
        <w:spacing w:before="240" w:after="120"/>
        <w:jc w:val="both"/>
        <w:rPr>
          <w:rFonts w:asciiTheme="majorHAnsi" w:hAnsiTheme="majorHAnsi"/>
          <w:color w:val="000000"/>
        </w:rPr>
      </w:pPr>
      <w:r w:rsidRPr="000233E2">
        <w:rPr>
          <w:rFonts w:asciiTheme="majorHAnsi" w:hAnsiTheme="majorHAnsi"/>
          <w:color w:val="000000"/>
        </w:rPr>
        <w:t xml:space="preserve">I have read and understand the Club Release Policy in </w:t>
      </w:r>
      <w:proofErr w:type="spellStart"/>
      <w:proofErr w:type="gramStart"/>
      <w:r w:rsidRPr="000233E2">
        <w:rPr>
          <w:rFonts w:asciiTheme="majorHAnsi" w:hAnsiTheme="majorHAnsi"/>
          <w:color w:val="000000"/>
        </w:rPr>
        <w:t>it’s</w:t>
      </w:r>
      <w:proofErr w:type="spellEnd"/>
      <w:proofErr w:type="gramEnd"/>
      <w:r w:rsidRPr="000233E2">
        <w:rPr>
          <w:rFonts w:asciiTheme="majorHAnsi" w:hAnsiTheme="majorHAnsi"/>
          <w:color w:val="000000"/>
        </w:rPr>
        <w:t xml:space="preserve"> entirety.</w:t>
      </w:r>
    </w:p>
    <w:p w14:paraId="2DD5DF39" w14:textId="2DE566B3" w:rsidR="00511506" w:rsidRPr="000233E2" w:rsidRDefault="00511506" w:rsidP="00511506">
      <w:pPr>
        <w:pStyle w:val="ListParagraph"/>
        <w:numPr>
          <w:ilvl w:val="0"/>
          <w:numId w:val="22"/>
        </w:numPr>
        <w:spacing w:before="240" w:after="120"/>
        <w:jc w:val="both"/>
        <w:rPr>
          <w:rFonts w:asciiTheme="majorHAnsi" w:hAnsiTheme="majorHAnsi"/>
          <w:color w:val="000000"/>
        </w:rPr>
      </w:pPr>
      <w:r w:rsidRPr="000233E2">
        <w:rPr>
          <w:rFonts w:asciiTheme="majorHAnsi" w:hAnsiTheme="majorHAnsi"/>
          <w:color w:val="000000"/>
        </w:rPr>
        <w:t xml:space="preserve">As pertain to Photo/Video Release, I hereby </w:t>
      </w:r>
      <w:r w:rsidRPr="00512893">
        <w:rPr>
          <w:rFonts w:asciiTheme="majorHAnsi" w:hAnsiTheme="majorHAnsi"/>
          <w:b/>
          <w:i/>
          <w:color w:val="000000"/>
          <w:highlight w:val="yellow"/>
        </w:rPr>
        <w:t>grant</w:t>
      </w:r>
      <w:r w:rsidR="00343795" w:rsidRPr="00512893">
        <w:rPr>
          <w:rFonts w:asciiTheme="majorHAnsi" w:hAnsiTheme="majorHAnsi"/>
          <w:b/>
          <w:i/>
          <w:color w:val="000000"/>
          <w:highlight w:val="yellow"/>
        </w:rPr>
        <w:t xml:space="preserve"> // do not</w:t>
      </w:r>
      <w:r w:rsidRPr="000233E2">
        <w:rPr>
          <w:rFonts w:asciiTheme="majorHAnsi" w:hAnsiTheme="majorHAnsi"/>
          <w:color w:val="000000"/>
        </w:rPr>
        <w:t xml:space="preserve"> permission to </w:t>
      </w:r>
      <w:r w:rsidR="00C04F16" w:rsidRPr="000233E2">
        <w:rPr>
          <w:rFonts w:asciiTheme="majorHAnsi" w:hAnsiTheme="majorHAnsi"/>
          <w:color w:val="000000"/>
        </w:rPr>
        <w:t xml:space="preserve">VTA </w:t>
      </w:r>
      <w:r w:rsidRPr="000233E2">
        <w:rPr>
          <w:rFonts w:asciiTheme="majorHAnsi" w:hAnsiTheme="majorHAnsi"/>
          <w:color w:val="000000"/>
        </w:rPr>
        <w:t xml:space="preserve">the right to take photographs and video of my minor athlete and my family in connection with volleyball tournaments that I participate in as a member of </w:t>
      </w:r>
      <w:r w:rsidR="00C04F16" w:rsidRPr="000233E2">
        <w:rPr>
          <w:rFonts w:asciiTheme="majorHAnsi" w:hAnsiTheme="majorHAnsi"/>
          <w:color w:val="000000"/>
        </w:rPr>
        <w:t>the</w:t>
      </w:r>
      <w:r w:rsidRPr="000233E2">
        <w:rPr>
          <w:rFonts w:asciiTheme="majorHAnsi" w:hAnsiTheme="majorHAnsi"/>
          <w:color w:val="000000"/>
        </w:rPr>
        <w:t xml:space="preserve"> Club. </w:t>
      </w:r>
      <w:r w:rsidR="00343795">
        <w:rPr>
          <w:rFonts w:asciiTheme="majorHAnsi" w:hAnsiTheme="majorHAnsi"/>
          <w:color w:val="000000"/>
        </w:rPr>
        <w:t xml:space="preserve"> </w:t>
      </w:r>
      <w:r w:rsidR="00343795" w:rsidRPr="00512893">
        <w:rPr>
          <w:rFonts w:asciiTheme="majorHAnsi" w:hAnsiTheme="majorHAnsi"/>
          <w:b/>
          <w:i/>
          <w:color w:val="000000"/>
          <w:highlight w:val="yellow"/>
        </w:rPr>
        <w:t>(Please Circle Choice)</w:t>
      </w:r>
      <w:r w:rsidRPr="000233E2">
        <w:rPr>
          <w:rFonts w:asciiTheme="majorHAnsi" w:hAnsiTheme="majorHAnsi"/>
          <w:color w:val="000000"/>
        </w:rPr>
        <w:t xml:space="preserve"> </w:t>
      </w:r>
    </w:p>
    <w:p w14:paraId="3385ADBE" w14:textId="00E14695" w:rsidR="00511506" w:rsidRPr="000233E2" w:rsidRDefault="00511506" w:rsidP="00511506">
      <w:pPr>
        <w:pStyle w:val="ListParagraph"/>
        <w:numPr>
          <w:ilvl w:val="0"/>
          <w:numId w:val="22"/>
        </w:numPr>
        <w:spacing w:before="240" w:after="120"/>
        <w:jc w:val="both"/>
        <w:rPr>
          <w:rFonts w:asciiTheme="majorHAnsi" w:hAnsiTheme="majorHAnsi"/>
          <w:color w:val="000000"/>
        </w:rPr>
      </w:pPr>
      <w:r w:rsidRPr="000233E2">
        <w:rPr>
          <w:rFonts w:asciiTheme="majorHAnsi" w:hAnsiTheme="majorHAnsi"/>
          <w:color w:val="000000"/>
        </w:rPr>
        <w:t>I authorize VTA, to copyright, use and publish the same in print and/or electronically for purposes of publicity, social media, and advertising.</w:t>
      </w:r>
    </w:p>
    <w:p w14:paraId="4333E701" w14:textId="77777777" w:rsidR="00C04F16" w:rsidRPr="000233E2" w:rsidRDefault="00C04F16" w:rsidP="00C04F16">
      <w:pPr>
        <w:pStyle w:val="ListParagraph"/>
        <w:numPr>
          <w:ilvl w:val="0"/>
          <w:numId w:val="22"/>
        </w:numPr>
        <w:spacing w:after="0"/>
        <w:jc w:val="both"/>
        <w:rPr>
          <w:rFonts w:asciiTheme="majorHAnsi" w:hAnsiTheme="majorHAnsi"/>
          <w:b/>
        </w:rPr>
      </w:pPr>
      <w:r w:rsidRPr="000233E2">
        <w:rPr>
          <w:rFonts w:asciiTheme="majorHAnsi" w:hAnsiTheme="majorHAnsi"/>
          <w:b/>
        </w:rPr>
        <w:t>We understand that our daughter’s club dues are not refundable if we choose not to participate. If we choose not to participate, and have not completed paying the club dues; we also understand we will be responsible for the remainder of the club dues.</w:t>
      </w:r>
    </w:p>
    <w:p w14:paraId="1BB7929A" w14:textId="77777777" w:rsidR="000233E2" w:rsidRDefault="00B94AD6" w:rsidP="00922015">
      <w:pPr>
        <w:spacing w:before="100" w:beforeAutospacing="1" w:after="100" w:afterAutospacing="1"/>
        <w:rPr>
          <w:rFonts w:ascii="Verdana" w:hAnsi="Verdana"/>
          <w:color w:val="000000"/>
        </w:rPr>
      </w:pPr>
      <w:r w:rsidRPr="000233E2">
        <w:rPr>
          <w:rFonts w:ascii="Verdana" w:hAnsi="Verdana"/>
          <w:color w:val="000000"/>
        </w:rPr>
        <w:t xml:space="preserve">Date:  </w:t>
      </w:r>
      <w:r w:rsidR="000233E2">
        <w:rPr>
          <w:rFonts w:ascii="Verdana" w:hAnsi="Verdana"/>
          <w:color w:val="000000"/>
        </w:rPr>
        <w:t>_____________Athlete Name: __________________________________</w:t>
      </w:r>
    </w:p>
    <w:p w14:paraId="045F6CB6" w14:textId="6C7FD41E" w:rsidR="00B94AD6" w:rsidRPr="000233E2" w:rsidRDefault="00B94AD6" w:rsidP="00922015">
      <w:pPr>
        <w:spacing w:before="100" w:beforeAutospacing="1" w:after="100" w:afterAutospacing="1"/>
        <w:rPr>
          <w:rFonts w:ascii="Verdana" w:hAnsi="Verdana"/>
          <w:color w:val="000000"/>
        </w:rPr>
      </w:pPr>
      <w:r w:rsidRPr="000233E2">
        <w:rPr>
          <w:rFonts w:ascii="Verdana" w:hAnsi="Verdana"/>
          <w:color w:val="000000"/>
        </w:rPr>
        <w:t xml:space="preserve">Athlete’s </w:t>
      </w:r>
      <w:proofErr w:type="gramStart"/>
      <w:r w:rsidR="00511506" w:rsidRPr="000233E2">
        <w:rPr>
          <w:rFonts w:ascii="Verdana" w:hAnsi="Verdana"/>
          <w:color w:val="000000"/>
        </w:rPr>
        <w:t>S</w:t>
      </w:r>
      <w:r w:rsidRPr="000233E2">
        <w:rPr>
          <w:rFonts w:ascii="Verdana" w:hAnsi="Verdana"/>
          <w:color w:val="000000"/>
        </w:rPr>
        <w:t>ignature:_</w:t>
      </w:r>
      <w:proofErr w:type="gramEnd"/>
      <w:r w:rsidRPr="000233E2">
        <w:rPr>
          <w:rFonts w:ascii="Verdana" w:hAnsi="Verdana"/>
          <w:color w:val="000000"/>
        </w:rPr>
        <w:t>_____________</w:t>
      </w:r>
      <w:r w:rsidR="00511506" w:rsidRPr="000233E2">
        <w:rPr>
          <w:rFonts w:ascii="Verdana" w:hAnsi="Verdana"/>
          <w:color w:val="000000"/>
        </w:rPr>
        <w:t>____________________________________</w:t>
      </w:r>
    </w:p>
    <w:p w14:paraId="600194FC" w14:textId="2EBC79BE" w:rsidR="00B94AD6" w:rsidRPr="000233E2" w:rsidRDefault="00B94AD6" w:rsidP="00B94AD6">
      <w:pPr>
        <w:rPr>
          <w:rFonts w:ascii="Verdana" w:hAnsi="Verdana"/>
          <w:color w:val="000000"/>
        </w:rPr>
      </w:pPr>
      <w:r w:rsidRPr="000233E2">
        <w:rPr>
          <w:rFonts w:ascii="Verdana" w:hAnsi="Verdana"/>
          <w:color w:val="000000"/>
        </w:rPr>
        <w:t xml:space="preserve">Parent/Guardian </w:t>
      </w:r>
      <w:proofErr w:type="gramStart"/>
      <w:r w:rsidRPr="000233E2">
        <w:rPr>
          <w:rFonts w:ascii="Verdana" w:hAnsi="Verdana"/>
          <w:color w:val="000000"/>
        </w:rPr>
        <w:t>signature:_</w:t>
      </w:r>
      <w:proofErr w:type="gramEnd"/>
      <w:r w:rsidRPr="000233E2">
        <w:rPr>
          <w:rFonts w:ascii="Verdana" w:hAnsi="Verdana"/>
          <w:color w:val="000000"/>
        </w:rPr>
        <w:t>_________________________________</w:t>
      </w:r>
      <w:r w:rsidR="00511506" w:rsidRPr="000233E2">
        <w:rPr>
          <w:rFonts w:ascii="Verdana" w:hAnsi="Verdana"/>
          <w:color w:val="000000"/>
        </w:rPr>
        <w:t>_</w:t>
      </w:r>
      <w:r w:rsidRPr="000233E2">
        <w:rPr>
          <w:rFonts w:ascii="Verdana" w:hAnsi="Verdana"/>
          <w:color w:val="000000"/>
        </w:rPr>
        <w:t>____</w:t>
      </w:r>
      <w:r w:rsidR="00511506" w:rsidRPr="000233E2">
        <w:rPr>
          <w:rFonts w:ascii="Verdana" w:hAnsi="Verdana"/>
          <w:color w:val="000000"/>
        </w:rPr>
        <w:t>_____</w:t>
      </w:r>
    </w:p>
    <w:p w14:paraId="02D0D7EB" w14:textId="74D89743" w:rsidR="000A6ABA" w:rsidRPr="000233E2" w:rsidRDefault="0035156E" w:rsidP="000A6ABA">
      <w:pPr>
        <w:spacing w:before="100" w:beforeAutospacing="1" w:after="100" w:afterAutospacing="1"/>
        <w:rPr>
          <w:rFonts w:ascii="Verdana" w:hAnsi="Verdana"/>
          <w:color w:val="000000"/>
        </w:rPr>
      </w:pPr>
      <w:r>
        <w:rPr>
          <w:rFonts w:ascii="Verdana" w:hAnsi="Verdana"/>
          <w:color w:val="000000"/>
        </w:rPr>
        <w:t>TEAM LEVEL/</w:t>
      </w:r>
      <w:proofErr w:type="gramStart"/>
      <w:r>
        <w:rPr>
          <w:rFonts w:ascii="Verdana" w:hAnsi="Verdana"/>
          <w:color w:val="000000"/>
        </w:rPr>
        <w:t>TUITION</w:t>
      </w:r>
      <w:r w:rsidR="00B94AD6" w:rsidRPr="000233E2">
        <w:rPr>
          <w:rFonts w:ascii="Verdana" w:hAnsi="Verdana"/>
          <w:color w:val="000000"/>
        </w:rPr>
        <w:t>:_</w:t>
      </w:r>
      <w:proofErr w:type="gramEnd"/>
      <w:r w:rsidR="00B94AD6" w:rsidRPr="000233E2">
        <w:rPr>
          <w:rFonts w:ascii="Verdana" w:hAnsi="Verdana"/>
          <w:color w:val="000000"/>
        </w:rPr>
        <w:t>_____</w:t>
      </w:r>
      <w:r w:rsidR="000A6ABA" w:rsidRPr="000233E2">
        <w:rPr>
          <w:rFonts w:ascii="Verdana" w:hAnsi="Verdana"/>
          <w:color w:val="000000"/>
        </w:rPr>
        <w:t>__________</w:t>
      </w:r>
      <w:r w:rsidR="00511506" w:rsidRPr="000233E2">
        <w:rPr>
          <w:rFonts w:ascii="Verdana" w:hAnsi="Verdana"/>
          <w:color w:val="000000"/>
        </w:rPr>
        <w:t>______</w:t>
      </w:r>
      <w:r w:rsidR="000A6ABA" w:rsidRPr="000233E2">
        <w:rPr>
          <w:rFonts w:ascii="Verdana" w:hAnsi="Verdana"/>
          <w:color w:val="000000"/>
        </w:rPr>
        <w:t>________________</w:t>
      </w:r>
      <w:r w:rsidR="00511506" w:rsidRPr="000233E2">
        <w:rPr>
          <w:rFonts w:ascii="Verdana" w:hAnsi="Verdana"/>
          <w:color w:val="000000"/>
        </w:rPr>
        <w:t>_________</w:t>
      </w:r>
    </w:p>
    <w:p w14:paraId="2593BB76" w14:textId="3DE11FFC" w:rsidR="00B94AD6" w:rsidRPr="000233E2" w:rsidRDefault="00B94AD6" w:rsidP="00B94AD6">
      <w:pPr>
        <w:spacing w:before="100" w:beforeAutospacing="1" w:after="100" w:afterAutospacing="1"/>
        <w:rPr>
          <w:rFonts w:ascii="Verdana" w:hAnsi="Verdana"/>
          <w:color w:val="000000"/>
        </w:rPr>
      </w:pPr>
      <w:proofErr w:type="gramStart"/>
      <w:r w:rsidRPr="000233E2">
        <w:rPr>
          <w:rFonts w:ascii="Verdana" w:hAnsi="Verdana"/>
          <w:color w:val="000000"/>
        </w:rPr>
        <w:t>Address:_</w:t>
      </w:r>
      <w:proofErr w:type="gramEnd"/>
      <w:r w:rsidRPr="000233E2">
        <w:rPr>
          <w:rFonts w:ascii="Verdana" w:hAnsi="Verdana"/>
          <w:color w:val="000000"/>
        </w:rPr>
        <w:t>_______________________________________________</w:t>
      </w:r>
      <w:r w:rsidR="00511506" w:rsidRPr="000233E2">
        <w:rPr>
          <w:rFonts w:ascii="Verdana" w:hAnsi="Verdana"/>
          <w:color w:val="000000"/>
        </w:rPr>
        <w:t>__________</w:t>
      </w:r>
      <w:r w:rsidRPr="000233E2">
        <w:rPr>
          <w:rFonts w:ascii="Verdana" w:hAnsi="Verdana"/>
          <w:color w:val="000000"/>
        </w:rPr>
        <w:t>_</w:t>
      </w:r>
    </w:p>
    <w:p w14:paraId="2E4966FB" w14:textId="63D31FAD" w:rsidR="00511506" w:rsidRPr="000233E2" w:rsidRDefault="00B94AD6" w:rsidP="000233E2">
      <w:pPr>
        <w:spacing w:before="100" w:beforeAutospacing="1" w:after="100" w:afterAutospacing="1"/>
      </w:pPr>
      <w:r w:rsidRPr="000233E2">
        <w:rPr>
          <w:rFonts w:ascii="Verdana" w:hAnsi="Verdana"/>
          <w:color w:val="000000"/>
        </w:rPr>
        <w:t xml:space="preserve"> </w:t>
      </w:r>
      <w:r w:rsidR="00512893">
        <w:rPr>
          <w:rFonts w:ascii="Verdana" w:hAnsi="Verdana"/>
          <w:color w:val="000000"/>
        </w:rPr>
        <w:t>Email:</w:t>
      </w:r>
      <w:r w:rsidRPr="000233E2">
        <w:rPr>
          <w:rFonts w:ascii="Verdana" w:hAnsi="Verdana"/>
          <w:color w:val="000000"/>
        </w:rPr>
        <w:t xml:space="preserve">            _____________________________________________</w:t>
      </w:r>
      <w:r w:rsidR="00511506" w:rsidRPr="000233E2">
        <w:rPr>
          <w:rFonts w:ascii="Verdana" w:hAnsi="Verdana"/>
          <w:color w:val="000000"/>
        </w:rPr>
        <w:t>_____</w:t>
      </w:r>
      <w:r w:rsidRPr="000233E2">
        <w:rPr>
          <w:rFonts w:ascii="Verdana" w:hAnsi="Verdana"/>
          <w:color w:val="000000"/>
        </w:rPr>
        <w:t>__</w:t>
      </w:r>
    </w:p>
    <w:sectPr w:rsidR="00511506" w:rsidRPr="000233E2" w:rsidSect="004F299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E473" w14:textId="77777777" w:rsidR="00EB2139" w:rsidRDefault="00EB2139" w:rsidP="000A6ABA">
      <w:pPr>
        <w:spacing w:after="0" w:line="240" w:lineRule="auto"/>
      </w:pPr>
      <w:r>
        <w:separator/>
      </w:r>
    </w:p>
  </w:endnote>
  <w:endnote w:type="continuationSeparator" w:id="0">
    <w:p w14:paraId="7C40EF13" w14:textId="77777777" w:rsidR="00EB2139" w:rsidRDefault="00EB2139" w:rsidP="000A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High Tower Text">
    <w:panose1 w:val="0204050205050603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543732"/>
      <w:docPartObj>
        <w:docPartGallery w:val="Page Numbers (Bottom of Page)"/>
        <w:docPartUnique/>
      </w:docPartObj>
    </w:sdtPr>
    <w:sdtEndPr>
      <w:rPr>
        <w:noProof/>
      </w:rPr>
    </w:sdtEndPr>
    <w:sdtContent>
      <w:p w14:paraId="22C8E43B" w14:textId="641479B5" w:rsidR="006C68B8" w:rsidRDefault="006C68B8">
        <w:pPr>
          <w:pStyle w:val="Footer"/>
          <w:jc w:val="center"/>
        </w:pPr>
        <w:r>
          <w:fldChar w:fldCharType="begin"/>
        </w:r>
        <w:r>
          <w:instrText xml:space="preserve"> PAGE   \* MERGEFORMAT </w:instrText>
        </w:r>
        <w:r>
          <w:fldChar w:fldCharType="separate"/>
        </w:r>
        <w:r w:rsidR="00EF5D9C">
          <w:rPr>
            <w:noProof/>
          </w:rPr>
          <w:t>1</w:t>
        </w:r>
        <w:r>
          <w:rPr>
            <w:noProof/>
          </w:rPr>
          <w:fldChar w:fldCharType="end"/>
        </w:r>
      </w:p>
    </w:sdtContent>
  </w:sdt>
  <w:p w14:paraId="39AACD9B" w14:textId="103D82A0" w:rsidR="006C68B8" w:rsidRDefault="006C68B8" w:rsidP="006C68B8">
    <w:pPr>
      <w:pStyle w:val="Footer"/>
      <w:tabs>
        <w:tab w:val="clear" w:pos="4680"/>
        <w:tab w:val="clear" w:pos="9360"/>
        <w:tab w:val="left" w:pos="17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593497"/>
      <w:docPartObj>
        <w:docPartGallery w:val="Page Numbers (Bottom of Page)"/>
        <w:docPartUnique/>
      </w:docPartObj>
    </w:sdtPr>
    <w:sdtEndPr>
      <w:rPr>
        <w:noProof/>
      </w:rPr>
    </w:sdtEndPr>
    <w:sdtContent>
      <w:p w14:paraId="0B7F0072" w14:textId="4CD3AC0D" w:rsidR="00C04F16" w:rsidRPr="00511506" w:rsidRDefault="00C04F16" w:rsidP="00C04F16">
        <w:pPr>
          <w:spacing w:after="0"/>
          <w:jc w:val="both"/>
          <w:rPr>
            <w:sz w:val="20"/>
            <w:szCs w:val="20"/>
          </w:rPr>
        </w:pPr>
      </w:p>
      <w:p w14:paraId="52482F81" w14:textId="77777777" w:rsidR="00511506" w:rsidRDefault="00511506">
        <w:pPr>
          <w:pStyle w:val="Footer"/>
          <w:jc w:val="center"/>
        </w:pPr>
        <w:r>
          <w:fldChar w:fldCharType="begin"/>
        </w:r>
        <w:r>
          <w:instrText xml:space="preserve"> PAGE   \* MERGEFORMAT </w:instrText>
        </w:r>
        <w:r>
          <w:fldChar w:fldCharType="separate"/>
        </w:r>
        <w:r w:rsidR="00343795">
          <w:rPr>
            <w:noProof/>
          </w:rPr>
          <w:t>14</w:t>
        </w:r>
        <w:r>
          <w:rPr>
            <w:noProof/>
          </w:rPr>
          <w:fldChar w:fldCharType="end"/>
        </w:r>
      </w:p>
    </w:sdtContent>
  </w:sdt>
  <w:p w14:paraId="36534BF8" w14:textId="77777777" w:rsidR="00511506" w:rsidRDefault="00511506" w:rsidP="006C68B8">
    <w:pPr>
      <w:pStyle w:val="Footer"/>
      <w:tabs>
        <w:tab w:val="clear" w:pos="4680"/>
        <w:tab w:val="clear" w:pos="9360"/>
        <w:tab w:val="left" w:pos="1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5A9D" w14:textId="77777777" w:rsidR="00EB2139" w:rsidRDefault="00EB2139" w:rsidP="000A6ABA">
      <w:pPr>
        <w:spacing w:after="0" w:line="240" w:lineRule="auto"/>
      </w:pPr>
      <w:r>
        <w:separator/>
      </w:r>
    </w:p>
  </w:footnote>
  <w:footnote w:type="continuationSeparator" w:id="0">
    <w:p w14:paraId="35560F31" w14:textId="77777777" w:rsidR="00EB2139" w:rsidRDefault="00EB2139" w:rsidP="000A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C1D0" w14:textId="5A936FC4" w:rsidR="000A6ABA" w:rsidRDefault="000A6ABA" w:rsidP="000A6ABA">
    <w:pPr>
      <w:pStyle w:val="Header"/>
      <w:jc w:val="center"/>
    </w:pPr>
    <w:r>
      <w:rPr>
        <w:noProof/>
      </w:rPr>
      <w:drawing>
        <wp:inline distT="0" distB="0" distL="0" distR="0" wp14:anchorId="6533ABCF" wp14:editId="0A531CD6">
          <wp:extent cx="912495" cy="933314"/>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a 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918" cy="954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5990"/>
    <w:multiLevelType w:val="hybridMultilevel"/>
    <w:tmpl w:val="C38EA774"/>
    <w:lvl w:ilvl="0" w:tplc="7B889C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96D0F"/>
    <w:multiLevelType w:val="multilevel"/>
    <w:tmpl w:val="2F42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11ADB"/>
    <w:multiLevelType w:val="multilevel"/>
    <w:tmpl w:val="DEE8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71753"/>
    <w:multiLevelType w:val="multilevel"/>
    <w:tmpl w:val="035C322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035C5"/>
    <w:multiLevelType w:val="hybridMultilevel"/>
    <w:tmpl w:val="F32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A0380"/>
    <w:multiLevelType w:val="multilevel"/>
    <w:tmpl w:val="0CB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13894"/>
    <w:multiLevelType w:val="hybridMultilevel"/>
    <w:tmpl w:val="8FE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80287"/>
    <w:multiLevelType w:val="hybridMultilevel"/>
    <w:tmpl w:val="3440C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AA11C8"/>
    <w:multiLevelType w:val="hybridMultilevel"/>
    <w:tmpl w:val="AFC6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EC1E68"/>
    <w:multiLevelType w:val="hybridMultilevel"/>
    <w:tmpl w:val="65FCD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54729C"/>
    <w:multiLevelType w:val="hybridMultilevel"/>
    <w:tmpl w:val="543ABE9C"/>
    <w:lvl w:ilvl="0" w:tplc="AC723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205D7"/>
    <w:multiLevelType w:val="hybridMultilevel"/>
    <w:tmpl w:val="76B45096"/>
    <w:lvl w:ilvl="0" w:tplc="5D120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4011A"/>
    <w:multiLevelType w:val="hybridMultilevel"/>
    <w:tmpl w:val="F7B212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BD0571"/>
    <w:multiLevelType w:val="hybridMultilevel"/>
    <w:tmpl w:val="979CCAB6"/>
    <w:lvl w:ilvl="0" w:tplc="548278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414CB7"/>
    <w:multiLevelType w:val="hybridMultilevel"/>
    <w:tmpl w:val="94E47552"/>
    <w:lvl w:ilvl="0" w:tplc="54827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41D7A"/>
    <w:multiLevelType w:val="hybridMultilevel"/>
    <w:tmpl w:val="63181D72"/>
    <w:lvl w:ilvl="0" w:tplc="54827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F66F8"/>
    <w:multiLevelType w:val="hybridMultilevel"/>
    <w:tmpl w:val="08B0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7249C"/>
    <w:multiLevelType w:val="hybridMultilevel"/>
    <w:tmpl w:val="7B6071BC"/>
    <w:lvl w:ilvl="0" w:tplc="B5A27E3A">
      <w:start w:val="1"/>
      <w:numFmt w:val="decimal"/>
      <w:lvlText w:val="%1."/>
      <w:lvlJc w:val="left"/>
      <w:pPr>
        <w:ind w:left="1035" w:hanging="360"/>
      </w:pPr>
      <w:rPr>
        <w:rFonts w:ascii="Cambria" w:eastAsiaTheme="minorHAnsi" w:hAnsi="Cambria" w:cs="Times New Roman"/>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15:restartNumberingAfterBreak="0">
    <w:nsid w:val="7DFD29DF"/>
    <w:multiLevelType w:val="hybridMultilevel"/>
    <w:tmpl w:val="FCC8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EB62FD"/>
    <w:multiLevelType w:val="hybridMultilevel"/>
    <w:tmpl w:val="A364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84724">
    <w:abstractNumId w:val="3"/>
  </w:num>
  <w:num w:numId="2" w16cid:durableId="1620410077">
    <w:abstractNumId w:val="15"/>
  </w:num>
  <w:num w:numId="3" w16cid:durableId="490097745">
    <w:abstractNumId w:val="0"/>
  </w:num>
  <w:num w:numId="4" w16cid:durableId="443186627">
    <w:abstractNumId w:val="16"/>
  </w:num>
  <w:num w:numId="5" w16cid:durableId="1687248575">
    <w:abstractNumId w:val="7"/>
  </w:num>
  <w:num w:numId="6" w16cid:durableId="519244727">
    <w:abstractNumId w:val="14"/>
  </w:num>
  <w:num w:numId="7" w16cid:durableId="770734413">
    <w:abstractNumId w:val="18"/>
  </w:num>
  <w:num w:numId="8" w16cid:durableId="1025597036">
    <w:abstractNumId w:val="0"/>
  </w:num>
  <w:num w:numId="9" w16cid:durableId="322245816">
    <w:abstractNumId w:val="8"/>
  </w:num>
  <w:num w:numId="10" w16cid:durableId="745153490">
    <w:abstractNumId w:val="16"/>
  </w:num>
  <w:num w:numId="11" w16cid:durableId="1780295013">
    <w:abstractNumId w:val="13"/>
  </w:num>
  <w:num w:numId="12" w16cid:durableId="1582760199">
    <w:abstractNumId w:val="6"/>
  </w:num>
  <w:num w:numId="13" w16cid:durableId="817645943">
    <w:abstractNumId w:val="17"/>
  </w:num>
  <w:num w:numId="14" w16cid:durableId="1938563100">
    <w:abstractNumId w:val="19"/>
  </w:num>
  <w:num w:numId="15" w16cid:durableId="2090422388">
    <w:abstractNumId w:val="1"/>
  </w:num>
  <w:num w:numId="16" w16cid:durableId="920677066">
    <w:abstractNumId w:val="5"/>
  </w:num>
  <w:num w:numId="17" w16cid:durableId="1761098208">
    <w:abstractNumId w:val="2"/>
  </w:num>
  <w:num w:numId="18" w16cid:durableId="1821851250">
    <w:abstractNumId w:val="4"/>
  </w:num>
  <w:num w:numId="19" w16cid:durableId="2112578009">
    <w:abstractNumId w:val="9"/>
  </w:num>
  <w:num w:numId="20" w16cid:durableId="1726223972">
    <w:abstractNumId w:val="12"/>
  </w:num>
  <w:num w:numId="21" w16cid:durableId="773356934">
    <w:abstractNumId w:val="11"/>
  </w:num>
  <w:num w:numId="22" w16cid:durableId="1886024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BC"/>
    <w:rsid w:val="000233E2"/>
    <w:rsid w:val="00075AD8"/>
    <w:rsid w:val="00091368"/>
    <w:rsid w:val="000A6ABA"/>
    <w:rsid w:val="000E431A"/>
    <w:rsid w:val="000F1C32"/>
    <w:rsid w:val="001234F1"/>
    <w:rsid w:val="0013729E"/>
    <w:rsid w:val="001F49AF"/>
    <w:rsid w:val="001F7DCA"/>
    <w:rsid w:val="0023048A"/>
    <w:rsid w:val="00272D73"/>
    <w:rsid w:val="002E24A9"/>
    <w:rsid w:val="00343795"/>
    <w:rsid w:val="0035156E"/>
    <w:rsid w:val="00371F8D"/>
    <w:rsid w:val="003A45AD"/>
    <w:rsid w:val="003C6A6E"/>
    <w:rsid w:val="00404E63"/>
    <w:rsid w:val="004123E7"/>
    <w:rsid w:val="0046602D"/>
    <w:rsid w:val="00486CB8"/>
    <w:rsid w:val="00492271"/>
    <w:rsid w:val="004F2996"/>
    <w:rsid w:val="00511506"/>
    <w:rsid w:val="00512893"/>
    <w:rsid w:val="00536BB7"/>
    <w:rsid w:val="00541979"/>
    <w:rsid w:val="0058755A"/>
    <w:rsid w:val="005A5D6E"/>
    <w:rsid w:val="005B66E4"/>
    <w:rsid w:val="005E5143"/>
    <w:rsid w:val="00600DC9"/>
    <w:rsid w:val="00640189"/>
    <w:rsid w:val="0065590F"/>
    <w:rsid w:val="006765DF"/>
    <w:rsid w:val="006C3401"/>
    <w:rsid w:val="006C68B8"/>
    <w:rsid w:val="006C6FE6"/>
    <w:rsid w:val="00701234"/>
    <w:rsid w:val="00727E5F"/>
    <w:rsid w:val="00742EA1"/>
    <w:rsid w:val="008052DC"/>
    <w:rsid w:val="00902A57"/>
    <w:rsid w:val="00922015"/>
    <w:rsid w:val="009675B5"/>
    <w:rsid w:val="00982123"/>
    <w:rsid w:val="00994142"/>
    <w:rsid w:val="009A0DE9"/>
    <w:rsid w:val="009E2425"/>
    <w:rsid w:val="00A152B0"/>
    <w:rsid w:val="00A37888"/>
    <w:rsid w:val="00A77457"/>
    <w:rsid w:val="00AD7FBC"/>
    <w:rsid w:val="00B20091"/>
    <w:rsid w:val="00B36BA1"/>
    <w:rsid w:val="00B94AD6"/>
    <w:rsid w:val="00BE34C5"/>
    <w:rsid w:val="00C04F16"/>
    <w:rsid w:val="00C64B31"/>
    <w:rsid w:val="00CA1281"/>
    <w:rsid w:val="00CC34C5"/>
    <w:rsid w:val="00D21784"/>
    <w:rsid w:val="00D363C9"/>
    <w:rsid w:val="00DC2734"/>
    <w:rsid w:val="00DD2DE1"/>
    <w:rsid w:val="00DF46AB"/>
    <w:rsid w:val="00E16FA3"/>
    <w:rsid w:val="00E87A12"/>
    <w:rsid w:val="00EB2139"/>
    <w:rsid w:val="00EF2278"/>
    <w:rsid w:val="00EF5D9C"/>
    <w:rsid w:val="00F12B24"/>
    <w:rsid w:val="00F20210"/>
    <w:rsid w:val="00F30F6A"/>
    <w:rsid w:val="00F34E77"/>
    <w:rsid w:val="00F76BFD"/>
    <w:rsid w:val="00F82384"/>
    <w:rsid w:val="00FC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83F93"/>
  <w15:docId w15:val="{05CF4D03-2DF7-4ECF-B4B5-E5A006C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FBC"/>
  </w:style>
  <w:style w:type="paragraph" w:styleId="Heading2">
    <w:name w:val="heading 2"/>
    <w:basedOn w:val="Normal"/>
    <w:link w:val="Heading2Char"/>
    <w:uiPriority w:val="9"/>
    <w:qFormat/>
    <w:rsid w:val="009941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BA"/>
  </w:style>
  <w:style w:type="paragraph" w:styleId="Footer">
    <w:name w:val="footer"/>
    <w:basedOn w:val="Normal"/>
    <w:link w:val="FooterChar"/>
    <w:uiPriority w:val="99"/>
    <w:unhideWhenUsed/>
    <w:rsid w:val="000A6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BA"/>
  </w:style>
  <w:style w:type="paragraph" w:styleId="ListParagraph">
    <w:name w:val="List Paragraph"/>
    <w:basedOn w:val="Normal"/>
    <w:uiPriority w:val="34"/>
    <w:qFormat/>
    <w:rsid w:val="000A6ABA"/>
    <w:pPr>
      <w:ind w:left="720"/>
      <w:contextualSpacing/>
    </w:pPr>
  </w:style>
  <w:style w:type="paragraph" w:styleId="BalloonText">
    <w:name w:val="Balloon Text"/>
    <w:basedOn w:val="Normal"/>
    <w:link w:val="BalloonTextChar"/>
    <w:uiPriority w:val="99"/>
    <w:semiHidden/>
    <w:unhideWhenUsed/>
    <w:rsid w:val="00FC3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8E"/>
    <w:rPr>
      <w:rFonts w:ascii="Segoe UI" w:hAnsi="Segoe UI" w:cs="Segoe UI"/>
      <w:sz w:val="18"/>
      <w:szCs w:val="18"/>
    </w:rPr>
  </w:style>
  <w:style w:type="character" w:styleId="Hyperlink">
    <w:name w:val="Hyperlink"/>
    <w:basedOn w:val="DefaultParagraphFont"/>
    <w:uiPriority w:val="99"/>
    <w:unhideWhenUsed/>
    <w:rsid w:val="00994142"/>
    <w:rPr>
      <w:color w:val="0000FF" w:themeColor="hyperlink"/>
      <w:u w:val="single"/>
    </w:rPr>
  </w:style>
  <w:style w:type="character" w:customStyle="1" w:styleId="Heading2Char">
    <w:name w:val="Heading 2 Char"/>
    <w:basedOn w:val="DefaultParagraphFont"/>
    <w:link w:val="Heading2"/>
    <w:uiPriority w:val="9"/>
    <w:rsid w:val="009941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41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720836">
      <w:bodyDiv w:val="1"/>
      <w:marLeft w:val="0"/>
      <w:marRight w:val="0"/>
      <w:marTop w:val="0"/>
      <w:marBottom w:val="0"/>
      <w:divBdr>
        <w:top w:val="none" w:sz="0" w:space="0" w:color="auto"/>
        <w:left w:val="none" w:sz="0" w:space="0" w:color="auto"/>
        <w:bottom w:val="none" w:sz="0" w:space="0" w:color="auto"/>
        <w:right w:val="none" w:sz="0" w:space="0" w:color="auto"/>
      </w:divBdr>
    </w:div>
    <w:div w:id="11887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Volleytechacademy@gmail.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9D70-D9C9-4E82-844E-126FA02E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Estrada</dc:creator>
  <cp:keywords/>
  <dc:description/>
  <cp:lastModifiedBy>Volleytech Academy</cp:lastModifiedBy>
  <cp:revision>7</cp:revision>
  <cp:lastPrinted>2019-07-19T20:44:00Z</cp:lastPrinted>
  <dcterms:created xsi:type="dcterms:W3CDTF">2019-07-27T20:52:00Z</dcterms:created>
  <dcterms:modified xsi:type="dcterms:W3CDTF">2024-08-04T16:20:00Z</dcterms:modified>
</cp:coreProperties>
</file>